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55F29" w14:textId="77777777" w:rsidR="00DC2515" w:rsidRDefault="00DC2515" w:rsidP="00B811FB">
      <w:pPr>
        <w:jc w:val="both"/>
        <w:rPr>
          <w:b/>
          <w:bCs/>
          <w:lang w:val="es-CO"/>
        </w:rPr>
      </w:pPr>
      <w:permStart w:id="1990031040" w:edGrp="everyone"/>
    </w:p>
    <w:p w14:paraId="46F00EB3" w14:textId="3709AC7B" w:rsidR="00DC2515" w:rsidRDefault="00DC2515" w:rsidP="00B811FB">
      <w:pPr>
        <w:jc w:val="center"/>
        <w:rPr>
          <w:lang w:val="es-CO"/>
        </w:rPr>
      </w:pPr>
      <w:r>
        <w:rPr>
          <w:lang w:val="es-CO"/>
        </w:rPr>
        <w:t>ACTA</w:t>
      </w:r>
    </w:p>
    <w:p w14:paraId="4566A105" w14:textId="24807417" w:rsidR="00DC2515" w:rsidRDefault="00DC2515" w:rsidP="00B811FB">
      <w:pPr>
        <w:jc w:val="center"/>
        <w:rPr>
          <w:lang w:val="es-CO"/>
        </w:rPr>
      </w:pPr>
      <w:r>
        <w:rPr>
          <w:lang w:val="es-CO"/>
        </w:rPr>
        <w:t>COMISIÓN SEGUNDA</w:t>
      </w:r>
    </w:p>
    <w:p w14:paraId="624BE7ED" w14:textId="32DBC28D" w:rsidR="00DC2515" w:rsidRDefault="00DC2515" w:rsidP="00B811FB">
      <w:pPr>
        <w:jc w:val="center"/>
        <w:rPr>
          <w:lang w:val="es-CO"/>
        </w:rPr>
      </w:pPr>
      <w:r>
        <w:rPr>
          <w:lang w:val="es-CO"/>
        </w:rPr>
        <w:t>(09/04/2026)</w:t>
      </w:r>
    </w:p>
    <w:p w14:paraId="68BD0308" w14:textId="77777777" w:rsidR="00DC2515" w:rsidRPr="00DC2515" w:rsidRDefault="00DC2515" w:rsidP="00B811FB">
      <w:pPr>
        <w:jc w:val="both"/>
        <w:rPr>
          <w:lang w:val="es-CO"/>
        </w:rPr>
      </w:pPr>
    </w:p>
    <w:p w14:paraId="2E1AE585" w14:textId="4DB1347F" w:rsidR="006E52B3" w:rsidRPr="006E52B3" w:rsidRDefault="00C342B5" w:rsidP="00B811FB">
      <w:pPr>
        <w:jc w:val="both"/>
        <w:rPr>
          <w:lang w:val="es-CO"/>
        </w:rPr>
      </w:pPr>
      <w:r>
        <w:rPr>
          <w:b/>
          <w:bCs/>
          <w:lang w:val="es-CO"/>
        </w:rPr>
        <w:t xml:space="preserve">Concejal Lucio Armando Jurado Ahumada - presidente: </w:t>
      </w:r>
      <w:r>
        <w:rPr>
          <w:lang w:val="es-CO"/>
        </w:rPr>
        <w:t>m</w:t>
      </w:r>
      <w:r w:rsidR="006E52B3" w:rsidRPr="006E52B3">
        <w:rPr>
          <w:lang w:val="es-CO"/>
        </w:rPr>
        <w:t>uy buenos días, damos inicio siendo hoy 9 de abril del 2026 en la Comisión Segunda el primer debate del proyecto de acuerdo por medio del cual se modifica el presupuesto de ingresos y gastos para el municipio de Popayán vigencia 2026 con la adición de recursos provenientes del sistema tema general de participaciones.</w:t>
      </w:r>
    </w:p>
    <w:p w14:paraId="58E3F987" w14:textId="77777777" w:rsidR="006E52B3" w:rsidRDefault="006E52B3" w:rsidP="00B811FB">
      <w:pPr>
        <w:jc w:val="both"/>
        <w:rPr>
          <w:lang w:val="es-CO"/>
        </w:rPr>
      </w:pPr>
      <w:r w:rsidRPr="006E52B3">
        <w:rPr>
          <w:lang w:val="es-CO"/>
        </w:rPr>
        <w:t>Señora secretaria, sírvase llamar a lista de asistencia a los secretarios el día de hoy.</w:t>
      </w:r>
    </w:p>
    <w:p w14:paraId="1C79E26D" w14:textId="77777777" w:rsidR="005D17D6" w:rsidRDefault="005D17D6" w:rsidP="00B811FB">
      <w:pPr>
        <w:jc w:val="both"/>
        <w:rPr>
          <w:lang w:val="es-CO"/>
        </w:rPr>
      </w:pPr>
    </w:p>
    <w:p w14:paraId="3CE8A48F" w14:textId="66E07B22" w:rsidR="006E52B3" w:rsidRDefault="00DC2515" w:rsidP="00B811FB">
      <w:pPr>
        <w:jc w:val="both"/>
        <w:rPr>
          <w:lang w:val="es-CO"/>
        </w:rPr>
      </w:pPr>
      <w:r>
        <w:rPr>
          <w:b/>
          <w:bCs/>
          <w:lang w:val="es-CO"/>
        </w:rPr>
        <w:t xml:space="preserve">Catherine Chicangana - secretaria C2: </w:t>
      </w:r>
      <w:r>
        <w:rPr>
          <w:lang w:val="es-CO"/>
        </w:rPr>
        <w:t>secretarios citados.</w:t>
      </w:r>
    </w:p>
    <w:p w14:paraId="0509D6E8" w14:textId="77777777" w:rsidR="00DC2515" w:rsidRDefault="00DC2515" w:rsidP="00B811FB">
      <w:pPr>
        <w:jc w:val="both"/>
        <w:rPr>
          <w:lang w:val="es-CO"/>
        </w:rPr>
      </w:pPr>
    </w:p>
    <w:p w14:paraId="1CFD6EF0" w14:textId="5C397DE7" w:rsidR="00DC2515" w:rsidRDefault="00DC2515" w:rsidP="00B811FB">
      <w:pPr>
        <w:pStyle w:val="Prrafodelista"/>
        <w:numPr>
          <w:ilvl w:val="0"/>
          <w:numId w:val="22"/>
        </w:numPr>
        <w:jc w:val="both"/>
        <w:rPr>
          <w:lang w:val="es-CO"/>
        </w:rPr>
      </w:pPr>
      <w:r>
        <w:rPr>
          <w:lang w:val="es-CO"/>
        </w:rPr>
        <w:t xml:space="preserve">Claudia Milena Males Imbachi, secretaria de salud. </w:t>
      </w:r>
      <w:r>
        <w:rPr>
          <w:lang w:val="es-CO"/>
        </w:rPr>
        <w:tab/>
      </w:r>
      <w:r>
        <w:rPr>
          <w:lang w:val="es-CO"/>
        </w:rPr>
        <w:tab/>
      </w:r>
      <w:r>
        <w:rPr>
          <w:lang w:val="es-CO"/>
        </w:rPr>
        <w:tab/>
      </w:r>
      <w:r>
        <w:rPr>
          <w:lang w:val="es-CO"/>
        </w:rPr>
        <w:tab/>
        <w:t>Presente.</w:t>
      </w:r>
    </w:p>
    <w:p w14:paraId="05522F9A" w14:textId="22470474" w:rsidR="00DC2515" w:rsidRDefault="00DC2515" w:rsidP="00B811FB">
      <w:pPr>
        <w:pStyle w:val="Prrafodelista"/>
        <w:numPr>
          <w:ilvl w:val="0"/>
          <w:numId w:val="22"/>
        </w:numPr>
        <w:jc w:val="both"/>
        <w:rPr>
          <w:lang w:val="es-CO"/>
        </w:rPr>
      </w:pPr>
      <w:r>
        <w:rPr>
          <w:lang w:val="es-CO"/>
        </w:rPr>
        <w:t>Johana Andrea Beltrán, secretaria de educación.</w:t>
      </w:r>
      <w:r>
        <w:rPr>
          <w:lang w:val="es-CO"/>
        </w:rPr>
        <w:tab/>
      </w:r>
      <w:r>
        <w:rPr>
          <w:lang w:val="es-CO"/>
        </w:rPr>
        <w:tab/>
      </w:r>
      <w:r>
        <w:rPr>
          <w:lang w:val="es-CO"/>
        </w:rPr>
        <w:tab/>
      </w:r>
      <w:r>
        <w:rPr>
          <w:lang w:val="es-CO"/>
        </w:rPr>
        <w:tab/>
        <w:t>Presente.</w:t>
      </w:r>
    </w:p>
    <w:p w14:paraId="780C959C" w14:textId="00CFFA55" w:rsidR="00DC2515" w:rsidRPr="00DC2515" w:rsidRDefault="00DC2515" w:rsidP="00B811FB">
      <w:pPr>
        <w:pStyle w:val="Prrafodelista"/>
        <w:numPr>
          <w:ilvl w:val="0"/>
          <w:numId w:val="22"/>
        </w:numPr>
        <w:jc w:val="both"/>
        <w:rPr>
          <w:lang w:val="es-CO"/>
        </w:rPr>
      </w:pPr>
      <w:r>
        <w:rPr>
          <w:lang w:val="es-CO"/>
        </w:rPr>
        <w:t>Manuel Candelo, secretario de deporte.</w:t>
      </w:r>
      <w:r>
        <w:rPr>
          <w:lang w:val="es-CO"/>
        </w:rPr>
        <w:tab/>
      </w:r>
      <w:r>
        <w:rPr>
          <w:lang w:val="es-CO"/>
        </w:rPr>
        <w:tab/>
      </w:r>
      <w:r>
        <w:rPr>
          <w:lang w:val="es-CO"/>
        </w:rPr>
        <w:tab/>
      </w:r>
      <w:r>
        <w:rPr>
          <w:lang w:val="es-CO"/>
        </w:rPr>
        <w:tab/>
      </w:r>
      <w:r>
        <w:rPr>
          <w:lang w:val="es-CO"/>
        </w:rPr>
        <w:tab/>
        <w:t>Presente.</w:t>
      </w:r>
    </w:p>
    <w:p w14:paraId="18984F5A" w14:textId="4C2D5247" w:rsidR="00DC2515" w:rsidRPr="00DC2515" w:rsidRDefault="00DC2515" w:rsidP="00B811FB">
      <w:pPr>
        <w:pStyle w:val="Prrafodelista"/>
        <w:numPr>
          <w:ilvl w:val="0"/>
          <w:numId w:val="22"/>
        </w:numPr>
        <w:jc w:val="both"/>
        <w:rPr>
          <w:lang w:val="es-CO"/>
        </w:rPr>
      </w:pPr>
      <w:r>
        <w:rPr>
          <w:lang w:val="es-CO"/>
        </w:rPr>
        <w:t>Gabriel Enrique Fernández Silva, secretario de cultura y turismo.</w:t>
      </w:r>
      <w:r>
        <w:rPr>
          <w:lang w:val="es-CO"/>
        </w:rPr>
        <w:tab/>
      </w:r>
      <w:r>
        <w:rPr>
          <w:lang w:val="es-CO"/>
        </w:rPr>
        <w:tab/>
        <w:t>Presente.</w:t>
      </w:r>
    </w:p>
    <w:p w14:paraId="65D7B1CB" w14:textId="6DFF461D" w:rsidR="00DC2515" w:rsidRDefault="00DC2515" w:rsidP="00B811FB">
      <w:pPr>
        <w:pStyle w:val="Prrafodelista"/>
        <w:numPr>
          <w:ilvl w:val="0"/>
          <w:numId w:val="22"/>
        </w:numPr>
        <w:jc w:val="both"/>
        <w:rPr>
          <w:lang w:val="es-CO"/>
        </w:rPr>
      </w:pPr>
      <w:r>
        <w:rPr>
          <w:lang w:val="es-CO"/>
        </w:rPr>
        <w:t>Juliana Isabel Sarmiento Castillo, secretaria de hacienda municipal.</w:t>
      </w:r>
      <w:r>
        <w:rPr>
          <w:lang w:val="es-CO"/>
        </w:rPr>
        <w:tab/>
        <w:t>Presente.</w:t>
      </w:r>
    </w:p>
    <w:p w14:paraId="6BB9E120" w14:textId="77777777" w:rsidR="00DC2515" w:rsidRDefault="00DC2515" w:rsidP="00B811FB">
      <w:pPr>
        <w:jc w:val="both"/>
        <w:rPr>
          <w:lang w:val="es-CO"/>
        </w:rPr>
      </w:pPr>
    </w:p>
    <w:p w14:paraId="2DD1937F" w14:textId="77777777" w:rsidR="005D17D6" w:rsidRDefault="006E52B3" w:rsidP="00B811FB">
      <w:pPr>
        <w:jc w:val="both"/>
        <w:rPr>
          <w:lang w:val="es-CO"/>
        </w:rPr>
      </w:pPr>
      <w:r w:rsidRPr="00DC2515">
        <w:rPr>
          <w:lang w:val="es-CO"/>
        </w:rPr>
        <w:t>Esos fueron los citados, presidente.</w:t>
      </w:r>
    </w:p>
    <w:p w14:paraId="70286B29" w14:textId="77777777" w:rsidR="005D17D6" w:rsidRDefault="005D17D6" w:rsidP="00B811FB">
      <w:pPr>
        <w:jc w:val="both"/>
        <w:rPr>
          <w:lang w:val="es-CO"/>
        </w:rPr>
      </w:pPr>
    </w:p>
    <w:p w14:paraId="43FDC6BC" w14:textId="276E9802" w:rsidR="006E52B3" w:rsidRDefault="00C342B5" w:rsidP="00B811FB">
      <w:pPr>
        <w:jc w:val="both"/>
        <w:rPr>
          <w:lang w:val="es-CO"/>
        </w:rPr>
      </w:pPr>
      <w:r>
        <w:rPr>
          <w:b/>
          <w:bCs/>
          <w:lang w:val="es-CO"/>
        </w:rPr>
        <w:t xml:space="preserve">Concejal Lucio Armando Jurado Ahumada - presidente: </w:t>
      </w:r>
      <w:r w:rsidR="006E52B3" w:rsidRPr="00DC2515">
        <w:rPr>
          <w:lang w:val="es-CO"/>
        </w:rPr>
        <w:t>Gracias, secretaria, por favor, proceder a llamar a lista a los concejales de la comisión segunda.</w:t>
      </w:r>
    </w:p>
    <w:p w14:paraId="028078CE" w14:textId="77777777" w:rsidR="005D17D6" w:rsidRDefault="005D17D6" w:rsidP="00B811FB">
      <w:pPr>
        <w:jc w:val="both"/>
        <w:rPr>
          <w:lang w:val="es-CO"/>
        </w:rPr>
      </w:pPr>
    </w:p>
    <w:p w14:paraId="612EB5A0" w14:textId="7C81B2F6" w:rsidR="005D17D6" w:rsidRDefault="005D17D6" w:rsidP="00B811FB">
      <w:pPr>
        <w:jc w:val="both"/>
        <w:rPr>
          <w:lang w:val="es-CO"/>
        </w:rPr>
      </w:pPr>
      <w:r>
        <w:rPr>
          <w:b/>
          <w:bCs/>
          <w:lang w:val="es-CO"/>
        </w:rPr>
        <w:t xml:space="preserve">Catherine Chicangana - secretaria C2: </w:t>
      </w:r>
      <w:r>
        <w:rPr>
          <w:lang w:val="es-CO"/>
        </w:rPr>
        <w:t>Comisión segunda.</w:t>
      </w:r>
    </w:p>
    <w:p w14:paraId="30643F35" w14:textId="47D22135" w:rsidR="005D17D6" w:rsidRDefault="005D17D6" w:rsidP="00B811FB">
      <w:pPr>
        <w:pStyle w:val="Prrafodelista"/>
        <w:numPr>
          <w:ilvl w:val="0"/>
          <w:numId w:val="23"/>
        </w:numPr>
        <w:jc w:val="both"/>
        <w:rPr>
          <w:lang w:val="es-CO"/>
        </w:rPr>
      </w:pPr>
      <w:r>
        <w:rPr>
          <w:lang w:val="es-CO"/>
        </w:rPr>
        <w:t xml:space="preserve">Marco Aurelio Gaviria Martínez. </w:t>
      </w:r>
      <w:r>
        <w:rPr>
          <w:lang w:val="es-CO"/>
        </w:rPr>
        <w:tab/>
      </w:r>
      <w:r>
        <w:rPr>
          <w:lang w:val="es-CO"/>
        </w:rPr>
        <w:tab/>
      </w:r>
      <w:r>
        <w:rPr>
          <w:lang w:val="es-CO"/>
        </w:rPr>
        <w:tab/>
      </w:r>
      <w:r>
        <w:rPr>
          <w:lang w:val="es-CO"/>
        </w:rPr>
        <w:tab/>
      </w:r>
      <w:r>
        <w:rPr>
          <w:lang w:val="es-CO"/>
        </w:rPr>
        <w:tab/>
      </w:r>
      <w:r>
        <w:rPr>
          <w:lang w:val="es-CO"/>
        </w:rPr>
        <w:tab/>
        <w:t>Presente.</w:t>
      </w:r>
    </w:p>
    <w:p w14:paraId="1F66CAE0" w14:textId="2FE7DB59" w:rsidR="005D17D6" w:rsidRDefault="005D17D6" w:rsidP="00B811FB">
      <w:pPr>
        <w:pStyle w:val="Prrafodelista"/>
        <w:numPr>
          <w:ilvl w:val="0"/>
          <w:numId w:val="23"/>
        </w:numPr>
        <w:jc w:val="both"/>
        <w:rPr>
          <w:lang w:val="es-CO"/>
        </w:rPr>
      </w:pPr>
      <w:r>
        <w:rPr>
          <w:lang w:val="es-CO"/>
        </w:rPr>
        <w:t>Paola Andrea Mondragón López.</w:t>
      </w:r>
      <w:r>
        <w:rPr>
          <w:lang w:val="es-CO"/>
        </w:rPr>
        <w:tab/>
      </w:r>
      <w:r>
        <w:rPr>
          <w:lang w:val="es-CO"/>
        </w:rPr>
        <w:tab/>
      </w:r>
      <w:r>
        <w:rPr>
          <w:lang w:val="es-CO"/>
        </w:rPr>
        <w:tab/>
      </w:r>
      <w:r>
        <w:rPr>
          <w:lang w:val="es-CO"/>
        </w:rPr>
        <w:tab/>
      </w:r>
      <w:r>
        <w:rPr>
          <w:lang w:val="es-CO"/>
        </w:rPr>
        <w:tab/>
      </w:r>
      <w:r>
        <w:rPr>
          <w:lang w:val="es-CO"/>
        </w:rPr>
        <w:tab/>
        <w:t>Presente.</w:t>
      </w:r>
    </w:p>
    <w:p w14:paraId="7B0E2CA4" w14:textId="47A44270" w:rsidR="005D17D6" w:rsidRDefault="005D17D6" w:rsidP="00B811FB">
      <w:pPr>
        <w:pStyle w:val="Prrafodelista"/>
        <w:numPr>
          <w:ilvl w:val="0"/>
          <w:numId w:val="23"/>
        </w:numPr>
        <w:jc w:val="both"/>
        <w:rPr>
          <w:lang w:val="es-CO"/>
        </w:rPr>
      </w:pPr>
      <w:r>
        <w:rPr>
          <w:lang w:val="es-CO"/>
        </w:rPr>
        <w:t>John James Ortiz Martínez.</w:t>
      </w:r>
      <w:r>
        <w:rPr>
          <w:lang w:val="es-CO"/>
        </w:rPr>
        <w:tab/>
      </w:r>
      <w:r>
        <w:rPr>
          <w:lang w:val="es-CO"/>
        </w:rPr>
        <w:tab/>
      </w:r>
      <w:r>
        <w:rPr>
          <w:lang w:val="es-CO"/>
        </w:rPr>
        <w:tab/>
      </w:r>
      <w:r>
        <w:rPr>
          <w:lang w:val="es-CO"/>
        </w:rPr>
        <w:tab/>
      </w:r>
      <w:r>
        <w:rPr>
          <w:lang w:val="es-CO"/>
        </w:rPr>
        <w:tab/>
      </w:r>
      <w:r>
        <w:rPr>
          <w:lang w:val="es-CO"/>
        </w:rPr>
        <w:tab/>
      </w:r>
      <w:r>
        <w:rPr>
          <w:lang w:val="es-CO"/>
        </w:rPr>
        <w:tab/>
        <w:t>Presente.</w:t>
      </w:r>
    </w:p>
    <w:p w14:paraId="1CD981C5" w14:textId="2AD93B6B" w:rsidR="005D17D6" w:rsidRDefault="005D17D6" w:rsidP="00B811FB">
      <w:pPr>
        <w:pStyle w:val="Prrafodelista"/>
        <w:numPr>
          <w:ilvl w:val="0"/>
          <w:numId w:val="23"/>
        </w:numPr>
        <w:jc w:val="both"/>
        <w:rPr>
          <w:lang w:val="es-CO"/>
        </w:rPr>
      </w:pPr>
      <w:r>
        <w:rPr>
          <w:lang w:val="es-CO"/>
        </w:rPr>
        <w:t>Rosa Agustina Sinisterra Landázuri.</w:t>
      </w:r>
      <w:r>
        <w:rPr>
          <w:lang w:val="es-CO"/>
        </w:rPr>
        <w:tab/>
      </w:r>
      <w:r>
        <w:rPr>
          <w:lang w:val="es-CO"/>
        </w:rPr>
        <w:tab/>
      </w:r>
      <w:r>
        <w:rPr>
          <w:lang w:val="es-CO"/>
        </w:rPr>
        <w:tab/>
      </w:r>
      <w:r>
        <w:rPr>
          <w:lang w:val="es-CO"/>
        </w:rPr>
        <w:tab/>
      </w:r>
      <w:r>
        <w:rPr>
          <w:lang w:val="es-CO"/>
        </w:rPr>
        <w:tab/>
      </w:r>
      <w:r>
        <w:rPr>
          <w:lang w:val="es-CO"/>
        </w:rPr>
        <w:tab/>
        <w:t>Presente.</w:t>
      </w:r>
    </w:p>
    <w:p w14:paraId="7059362D" w14:textId="6EF928C0" w:rsidR="005D17D6" w:rsidRPr="005D17D6" w:rsidRDefault="005D17D6" w:rsidP="00B811FB">
      <w:pPr>
        <w:pStyle w:val="Prrafodelista"/>
        <w:numPr>
          <w:ilvl w:val="0"/>
          <w:numId w:val="23"/>
        </w:numPr>
        <w:jc w:val="both"/>
        <w:rPr>
          <w:lang w:val="es-CO"/>
        </w:rPr>
      </w:pPr>
      <w:r>
        <w:rPr>
          <w:lang w:val="es-CO"/>
        </w:rPr>
        <w:t>Lucio Armando Jurado Ahumada.</w:t>
      </w:r>
      <w:r>
        <w:rPr>
          <w:lang w:val="es-CO"/>
        </w:rPr>
        <w:tab/>
      </w:r>
      <w:r>
        <w:rPr>
          <w:lang w:val="es-CO"/>
        </w:rPr>
        <w:tab/>
      </w:r>
      <w:r>
        <w:rPr>
          <w:lang w:val="es-CO"/>
        </w:rPr>
        <w:tab/>
      </w:r>
      <w:r>
        <w:rPr>
          <w:lang w:val="es-CO"/>
        </w:rPr>
        <w:tab/>
      </w:r>
      <w:r>
        <w:rPr>
          <w:lang w:val="es-CO"/>
        </w:rPr>
        <w:tab/>
      </w:r>
      <w:r>
        <w:rPr>
          <w:lang w:val="es-CO"/>
        </w:rPr>
        <w:tab/>
        <w:t>Presente.</w:t>
      </w:r>
    </w:p>
    <w:p w14:paraId="16C4B269" w14:textId="77777777" w:rsidR="005D17D6" w:rsidRDefault="006E52B3" w:rsidP="00B811FB">
      <w:pPr>
        <w:jc w:val="both"/>
        <w:rPr>
          <w:lang w:val="es-CO"/>
        </w:rPr>
      </w:pPr>
      <w:r w:rsidRPr="006E52B3">
        <w:rPr>
          <w:lang w:val="es-CO"/>
        </w:rPr>
        <w:t xml:space="preserve">Hay quórum para deliberar y decidir, presidente. </w:t>
      </w:r>
    </w:p>
    <w:p w14:paraId="1479072B" w14:textId="77777777" w:rsidR="005D17D6" w:rsidRDefault="005D17D6" w:rsidP="00B811FB">
      <w:pPr>
        <w:jc w:val="both"/>
        <w:rPr>
          <w:lang w:val="es-CO"/>
        </w:rPr>
      </w:pPr>
    </w:p>
    <w:p w14:paraId="05D60534" w14:textId="64C067AF" w:rsidR="006E52B3" w:rsidRDefault="00C342B5" w:rsidP="00B811FB">
      <w:pPr>
        <w:jc w:val="both"/>
        <w:rPr>
          <w:lang w:val="es-CO"/>
        </w:rPr>
      </w:pPr>
      <w:r>
        <w:rPr>
          <w:b/>
          <w:bCs/>
          <w:lang w:val="es-CO"/>
        </w:rPr>
        <w:t xml:space="preserve">Concejal Lucio Armando Jurado Ahumada - presidente: </w:t>
      </w:r>
      <w:r w:rsidR="006E52B3" w:rsidRPr="006E52B3">
        <w:rPr>
          <w:lang w:val="es-CO"/>
        </w:rPr>
        <w:t>Gracias, señora secretaria. Sírvase leer el orden del día para su aprobación.</w:t>
      </w:r>
    </w:p>
    <w:p w14:paraId="6E9AA1EA" w14:textId="77777777" w:rsidR="005D17D6" w:rsidRDefault="005D17D6" w:rsidP="00B811FB">
      <w:pPr>
        <w:jc w:val="both"/>
        <w:rPr>
          <w:lang w:val="es-CO"/>
        </w:rPr>
      </w:pPr>
    </w:p>
    <w:p w14:paraId="3D147958" w14:textId="215D039B" w:rsidR="005D17D6" w:rsidRPr="005D17D6" w:rsidRDefault="005D17D6" w:rsidP="00B811FB">
      <w:pPr>
        <w:jc w:val="both"/>
        <w:rPr>
          <w:lang w:val="es-CO"/>
        </w:rPr>
      </w:pPr>
      <w:r>
        <w:rPr>
          <w:b/>
          <w:bCs/>
          <w:lang w:val="es-CO"/>
        </w:rPr>
        <w:t xml:space="preserve">Catherine Chicangana - secretaria C2: </w:t>
      </w:r>
      <w:r>
        <w:rPr>
          <w:lang w:val="es-CO"/>
        </w:rPr>
        <w:t>Orden del día 9 de abril de 2026. Comisión segunda.</w:t>
      </w:r>
    </w:p>
    <w:p w14:paraId="553A2802" w14:textId="77777777" w:rsidR="005D17D6" w:rsidRPr="005D17D6" w:rsidRDefault="006E52B3" w:rsidP="00B811FB">
      <w:pPr>
        <w:pStyle w:val="Prrafodelista"/>
        <w:numPr>
          <w:ilvl w:val="0"/>
          <w:numId w:val="24"/>
        </w:numPr>
        <w:jc w:val="both"/>
        <w:rPr>
          <w:lang w:val="es-CO"/>
        </w:rPr>
      </w:pPr>
      <w:r w:rsidRPr="005D17D6">
        <w:rPr>
          <w:lang w:val="es-CO"/>
        </w:rPr>
        <w:t>Primero, llamado al lista y verificación de quórum.</w:t>
      </w:r>
    </w:p>
    <w:p w14:paraId="1C4AC440" w14:textId="77777777" w:rsidR="005D17D6" w:rsidRPr="005D17D6" w:rsidRDefault="006E52B3" w:rsidP="00B811FB">
      <w:pPr>
        <w:pStyle w:val="Prrafodelista"/>
        <w:numPr>
          <w:ilvl w:val="0"/>
          <w:numId w:val="24"/>
        </w:numPr>
        <w:jc w:val="both"/>
        <w:rPr>
          <w:lang w:val="es-CO"/>
        </w:rPr>
      </w:pPr>
      <w:r w:rsidRPr="005D17D6">
        <w:rPr>
          <w:lang w:val="es-CO"/>
        </w:rPr>
        <w:t xml:space="preserve">Segundo, primer debate del proyecto de acuerdo </w:t>
      </w:r>
      <w:r w:rsidR="005D17D6" w:rsidRPr="005D17D6">
        <w:rPr>
          <w:b/>
          <w:bCs/>
          <w:lang w:val="es-CO"/>
        </w:rPr>
        <w:t>“</w:t>
      </w:r>
      <w:r w:rsidRPr="005D17D6">
        <w:rPr>
          <w:b/>
          <w:bCs/>
          <w:lang w:val="es-CO"/>
        </w:rPr>
        <w:t>por el cual se modifica el presupuesto de ingresos y gastos del municipio de Popayán, vigencia 2026 con la adición de recursos provenientes del sistema general de participaciones</w:t>
      </w:r>
      <w:r w:rsidR="005D17D6" w:rsidRPr="005D17D6">
        <w:rPr>
          <w:b/>
          <w:bCs/>
          <w:lang w:val="es-CO"/>
        </w:rPr>
        <w:t>”</w:t>
      </w:r>
      <w:r w:rsidRPr="005D17D6">
        <w:rPr>
          <w:b/>
          <w:bCs/>
          <w:lang w:val="es-CO"/>
        </w:rPr>
        <w:t>.</w:t>
      </w:r>
    </w:p>
    <w:p w14:paraId="474B2CEA" w14:textId="77777777" w:rsidR="005D17D6" w:rsidRPr="005D17D6" w:rsidRDefault="006E52B3" w:rsidP="00B811FB">
      <w:pPr>
        <w:pStyle w:val="Prrafodelista"/>
        <w:numPr>
          <w:ilvl w:val="0"/>
          <w:numId w:val="24"/>
        </w:numPr>
        <w:jc w:val="both"/>
        <w:rPr>
          <w:lang w:val="es-CO"/>
        </w:rPr>
      </w:pPr>
      <w:r w:rsidRPr="005D17D6">
        <w:rPr>
          <w:lang w:val="es-CO"/>
        </w:rPr>
        <w:lastRenderedPageBreak/>
        <w:t>Tercero, intervención de los honorables concejales.</w:t>
      </w:r>
    </w:p>
    <w:p w14:paraId="67A1AFAE" w14:textId="77777777" w:rsidR="005D17D6" w:rsidRPr="005D17D6" w:rsidRDefault="006E52B3" w:rsidP="00B811FB">
      <w:pPr>
        <w:pStyle w:val="Prrafodelista"/>
        <w:numPr>
          <w:ilvl w:val="0"/>
          <w:numId w:val="24"/>
        </w:numPr>
        <w:jc w:val="both"/>
        <w:rPr>
          <w:lang w:val="es-CO"/>
        </w:rPr>
      </w:pPr>
      <w:r w:rsidRPr="005D17D6">
        <w:rPr>
          <w:lang w:val="es-CO"/>
        </w:rPr>
        <w:t xml:space="preserve">Cuarto, proposiciones y varios. </w:t>
      </w:r>
    </w:p>
    <w:p w14:paraId="1082B67D" w14:textId="77777777" w:rsidR="005D17D6" w:rsidRDefault="005D17D6" w:rsidP="00B811FB">
      <w:pPr>
        <w:jc w:val="both"/>
        <w:rPr>
          <w:lang w:val="es-CO"/>
        </w:rPr>
      </w:pPr>
    </w:p>
    <w:p w14:paraId="60151BD6" w14:textId="77777777" w:rsidR="005D17D6" w:rsidRDefault="006E52B3" w:rsidP="00B811FB">
      <w:pPr>
        <w:jc w:val="both"/>
        <w:rPr>
          <w:lang w:val="es-CO"/>
        </w:rPr>
      </w:pPr>
      <w:r w:rsidRPr="006E52B3">
        <w:rPr>
          <w:lang w:val="es-CO"/>
        </w:rPr>
        <w:t>Está leído el orden del día.</w:t>
      </w:r>
    </w:p>
    <w:p w14:paraId="47874DD7" w14:textId="77777777" w:rsidR="005D17D6" w:rsidRDefault="005D17D6" w:rsidP="00B811FB">
      <w:pPr>
        <w:jc w:val="both"/>
        <w:rPr>
          <w:lang w:val="es-CO"/>
        </w:rPr>
      </w:pPr>
    </w:p>
    <w:p w14:paraId="4DB69DEC" w14:textId="4955AAFA" w:rsidR="006E52B3" w:rsidRDefault="00C342B5" w:rsidP="00B811FB">
      <w:pPr>
        <w:jc w:val="both"/>
        <w:rPr>
          <w:lang w:val="es-CO"/>
        </w:rPr>
      </w:pPr>
      <w:r>
        <w:rPr>
          <w:b/>
          <w:bCs/>
          <w:lang w:val="es-CO"/>
        </w:rPr>
        <w:t xml:space="preserve">Concejal Lucio Armando Jurado Ahumada - presidente: </w:t>
      </w:r>
      <w:r w:rsidR="006E52B3" w:rsidRPr="006E52B3">
        <w:rPr>
          <w:lang w:val="es-CO"/>
        </w:rPr>
        <w:t>Gracias, señora secretaria</w:t>
      </w:r>
      <w:r w:rsidR="005D17D6">
        <w:rPr>
          <w:lang w:val="es-CO"/>
        </w:rPr>
        <w:t xml:space="preserve">. </w:t>
      </w:r>
      <w:r w:rsidR="006E52B3" w:rsidRPr="006E52B3">
        <w:rPr>
          <w:lang w:val="es-CO"/>
        </w:rPr>
        <w:t>Leído el orden del día, se pone en consideración anuncio que se va a cerrar, queda cerrado. ¿Lo aprueban?</w:t>
      </w:r>
    </w:p>
    <w:p w14:paraId="3761C2B8" w14:textId="77777777" w:rsidR="005D17D6" w:rsidRDefault="005D17D6" w:rsidP="00B811FB">
      <w:pPr>
        <w:jc w:val="both"/>
        <w:rPr>
          <w:lang w:val="es-CO"/>
        </w:rPr>
      </w:pPr>
    </w:p>
    <w:p w14:paraId="71D55673" w14:textId="216732C2" w:rsidR="006E52B3" w:rsidRDefault="005D17D6" w:rsidP="00B811FB">
      <w:pPr>
        <w:jc w:val="both"/>
        <w:rPr>
          <w:b/>
          <w:bCs/>
          <w:lang w:val="es-CO"/>
        </w:rPr>
      </w:pPr>
      <w:r>
        <w:rPr>
          <w:b/>
          <w:bCs/>
          <w:lang w:val="es-CO"/>
        </w:rPr>
        <w:t>Catherine Chicangana - secretaria C2:</w:t>
      </w:r>
      <w:r w:rsidR="00C342B5">
        <w:rPr>
          <w:b/>
          <w:bCs/>
          <w:lang w:val="es-CO"/>
        </w:rPr>
        <w:t xml:space="preserve"> </w:t>
      </w:r>
      <w:r w:rsidR="006E52B3" w:rsidRPr="006E52B3">
        <w:rPr>
          <w:lang w:val="es-CO"/>
        </w:rPr>
        <w:t xml:space="preserve">Segundo, primer debate del proyecto de acuerdo </w:t>
      </w:r>
      <w:r w:rsidR="006E52B3" w:rsidRPr="005D17D6">
        <w:rPr>
          <w:b/>
          <w:bCs/>
          <w:lang w:val="es-CO"/>
        </w:rPr>
        <w:t>por el cual se modifica el presupuesto de ingresos y gastos para el municipio de Popayán vigencia 2026 con la adición de recursos provenientes del sistema general de participaciones.</w:t>
      </w:r>
    </w:p>
    <w:p w14:paraId="5F9D1DE5" w14:textId="77777777" w:rsidR="005D17D6" w:rsidRPr="006E52B3" w:rsidRDefault="005D17D6" w:rsidP="00B811FB">
      <w:pPr>
        <w:jc w:val="both"/>
        <w:rPr>
          <w:lang w:val="es-CO"/>
        </w:rPr>
      </w:pPr>
    </w:p>
    <w:p w14:paraId="1B324CC2" w14:textId="27C806B0" w:rsidR="00C342B5" w:rsidRDefault="00C342B5" w:rsidP="00B811FB">
      <w:pPr>
        <w:jc w:val="both"/>
        <w:rPr>
          <w:lang w:val="es-CO"/>
        </w:rPr>
      </w:pPr>
      <w:r>
        <w:rPr>
          <w:b/>
          <w:bCs/>
          <w:lang w:val="es-CO"/>
        </w:rPr>
        <w:t xml:space="preserve">Concejal Lucio Armando Jurado Ahumada - presidente: </w:t>
      </w:r>
      <w:r w:rsidR="006E52B3" w:rsidRPr="006E52B3">
        <w:rPr>
          <w:lang w:val="es-CO"/>
        </w:rPr>
        <w:t xml:space="preserve">Para este importante proyecto de acuerdo se ha designado al honorable concejal Marco Aurelio Gaviria. </w:t>
      </w:r>
      <w:r w:rsidR="002F4AE5">
        <w:rPr>
          <w:lang w:val="es-CO"/>
        </w:rPr>
        <w:t>D</w:t>
      </w:r>
      <w:r w:rsidR="006E52B3" w:rsidRPr="006E52B3">
        <w:rPr>
          <w:lang w:val="es-CO"/>
        </w:rPr>
        <w:t xml:space="preserve">octor, tiene el uso de la palabra </w:t>
      </w:r>
    </w:p>
    <w:p w14:paraId="614350A0" w14:textId="77777777" w:rsidR="00C342B5" w:rsidRDefault="00C342B5" w:rsidP="00B811FB">
      <w:pPr>
        <w:jc w:val="both"/>
        <w:rPr>
          <w:lang w:val="es-CO"/>
        </w:rPr>
      </w:pPr>
    </w:p>
    <w:p w14:paraId="7BEE8F83" w14:textId="29E896AB" w:rsidR="006E52B3" w:rsidRPr="006E52B3" w:rsidRDefault="00C342B5" w:rsidP="00B811FB">
      <w:pPr>
        <w:jc w:val="both"/>
        <w:rPr>
          <w:lang w:val="es-CO"/>
        </w:rPr>
      </w:pPr>
      <w:r>
        <w:rPr>
          <w:b/>
          <w:bCs/>
          <w:lang w:val="es-CO"/>
        </w:rPr>
        <w:t xml:space="preserve">Concejal Marco Aurelio Gaviria: </w:t>
      </w:r>
      <w:r w:rsidR="006E52B3" w:rsidRPr="006E52B3">
        <w:rPr>
          <w:lang w:val="es-CO"/>
        </w:rPr>
        <w:t>Gracias, presidente. Muy amable. Muy buenos días para todos y para todas. Saludo especial a los secretarios de la administración municipal, concejales comisión segunda, demás personas que nos acompañan.</w:t>
      </w:r>
      <w:r w:rsidR="002F4AE5">
        <w:rPr>
          <w:lang w:val="es-CO"/>
        </w:rPr>
        <w:t xml:space="preserve"> </w:t>
      </w:r>
      <w:r w:rsidR="006E52B3" w:rsidRPr="006E52B3">
        <w:rPr>
          <w:lang w:val="es-CO"/>
        </w:rPr>
        <w:t>Este proyecto fue socializado aquí plenamente en la plenaria, señores concejales de la comisión segunda, donde se explicaron algunas inquietudes que se presentaban, sobre todo son recursos que vienen con destinación específica del gobierno nacional en su gran mayoría.</w:t>
      </w:r>
    </w:p>
    <w:p w14:paraId="09D908FD" w14:textId="77777777" w:rsidR="000333CE" w:rsidRDefault="006E52B3" w:rsidP="00B811FB">
      <w:pPr>
        <w:jc w:val="both"/>
        <w:rPr>
          <w:lang w:val="es-CO"/>
        </w:rPr>
      </w:pPr>
      <w:r w:rsidRPr="006E52B3">
        <w:rPr>
          <w:lang w:val="es-CO"/>
        </w:rPr>
        <w:t>En tal sentido, señores concejales de la Comisión Segunda, solicit</w:t>
      </w:r>
      <w:r w:rsidR="000333CE">
        <w:rPr>
          <w:lang w:val="es-CO"/>
        </w:rPr>
        <w:t>o</w:t>
      </w:r>
      <w:r w:rsidRPr="006E52B3">
        <w:rPr>
          <w:lang w:val="es-CO"/>
        </w:rPr>
        <w:t>, señor presidente, que se coloque en consideración la omisión de la lectura de la ponencia, la cual fue erradicada el miércoles santo a las 12 del día, señor presidente.</w:t>
      </w:r>
    </w:p>
    <w:p w14:paraId="0A04916D" w14:textId="663A8935" w:rsidR="006E52B3" w:rsidRDefault="000333CE" w:rsidP="00B811FB">
      <w:pPr>
        <w:jc w:val="both"/>
        <w:rPr>
          <w:lang w:val="es-CO"/>
        </w:rPr>
      </w:pPr>
      <w:r>
        <w:rPr>
          <w:b/>
          <w:bCs/>
          <w:lang w:val="es-CO"/>
        </w:rPr>
        <w:t>Concejal Lucio Armando Jurado Ahumada - presidente:</w:t>
      </w:r>
      <w:r w:rsidR="006E52B3" w:rsidRPr="006E52B3">
        <w:rPr>
          <w:lang w:val="es-CO"/>
        </w:rPr>
        <w:t xml:space="preserve"> Se pone en consideración la omisión de la lectura, anuncio que se va a cerrar. Queda cerrado. ¿Lo aprueban? Concejal Marco Gaviria tiene el uso de la palabra.</w:t>
      </w:r>
    </w:p>
    <w:p w14:paraId="4C861E9B" w14:textId="77777777" w:rsidR="000333CE" w:rsidRPr="006E52B3" w:rsidRDefault="000333CE" w:rsidP="00B811FB">
      <w:pPr>
        <w:jc w:val="both"/>
        <w:rPr>
          <w:lang w:val="es-CO"/>
        </w:rPr>
      </w:pPr>
    </w:p>
    <w:p w14:paraId="6C4BA763" w14:textId="479B0958" w:rsidR="006E52B3" w:rsidRDefault="000333CE" w:rsidP="00B811FB">
      <w:pPr>
        <w:jc w:val="both"/>
        <w:rPr>
          <w:lang w:val="es-CO"/>
        </w:rPr>
      </w:pPr>
      <w:r>
        <w:rPr>
          <w:b/>
          <w:bCs/>
          <w:lang w:val="es-CO"/>
        </w:rPr>
        <w:t xml:space="preserve">Concejal Marco Aurelio Gaviria: </w:t>
      </w:r>
      <w:r w:rsidR="006E52B3" w:rsidRPr="006E52B3">
        <w:rPr>
          <w:lang w:val="es-CO"/>
        </w:rPr>
        <w:t>Señor presidente para que se ponga en consideración la ponencia que como ya lo expliqué fue enviada con su debido tiempo a los correos de los señores concejales.</w:t>
      </w:r>
    </w:p>
    <w:p w14:paraId="31701932" w14:textId="77777777" w:rsidR="000333CE" w:rsidRPr="006E52B3" w:rsidRDefault="000333CE" w:rsidP="00B811FB">
      <w:pPr>
        <w:jc w:val="both"/>
        <w:rPr>
          <w:lang w:val="es-CO"/>
        </w:rPr>
      </w:pPr>
    </w:p>
    <w:p w14:paraId="7F18B51E" w14:textId="77777777" w:rsidR="000333CE" w:rsidRDefault="000333CE" w:rsidP="00B811FB">
      <w:pPr>
        <w:jc w:val="both"/>
        <w:rPr>
          <w:lang w:val="es-CO"/>
        </w:rPr>
      </w:pPr>
      <w:r>
        <w:rPr>
          <w:b/>
          <w:bCs/>
          <w:lang w:val="es-CO"/>
        </w:rPr>
        <w:t xml:space="preserve">Concejal Lucio Armando Jurado Ahumada - presidente: </w:t>
      </w:r>
      <w:r w:rsidR="006E52B3" w:rsidRPr="006E52B3">
        <w:rPr>
          <w:lang w:val="es-CO"/>
        </w:rPr>
        <w:t>Se pone en consideración la terminación la proposición como termina la ponencia, anuncio que se va a cerrar, queda cerrado, queda cerrado, ¿lo aprueban? Tiene el uso de la palabra concejal Marco Gaviria.</w:t>
      </w:r>
    </w:p>
    <w:p w14:paraId="0F635554" w14:textId="77777777" w:rsidR="000333CE" w:rsidRDefault="000333CE" w:rsidP="00B811FB">
      <w:pPr>
        <w:jc w:val="both"/>
        <w:rPr>
          <w:lang w:val="es-CO"/>
        </w:rPr>
      </w:pPr>
    </w:p>
    <w:p w14:paraId="2D6161EC" w14:textId="3563F621" w:rsidR="006E52B3" w:rsidRDefault="000333CE" w:rsidP="00B811FB">
      <w:pPr>
        <w:jc w:val="both"/>
        <w:rPr>
          <w:lang w:val="es-CO"/>
        </w:rPr>
      </w:pPr>
      <w:r>
        <w:rPr>
          <w:b/>
          <w:bCs/>
          <w:lang w:val="es-CO"/>
        </w:rPr>
        <w:t xml:space="preserve">Concejal Marco Aurelio Gaviria: </w:t>
      </w:r>
      <w:r w:rsidR="006E52B3" w:rsidRPr="006E52B3">
        <w:rPr>
          <w:lang w:val="es-CO"/>
        </w:rPr>
        <w:t xml:space="preserve">Gracias, presidente. Solicito se coloque en consideración el preámbulo, el articulado, el título y el querer que este proyecto pase a plenaria a segundo </w:t>
      </w:r>
      <w:r w:rsidR="006E52B3" w:rsidRPr="006E52B3">
        <w:rPr>
          <w:lang w:val="es-CO"/>
        </w:rPr>
        <w:lastRenderedPageBreak/>
        <w:t>debate, señor presidente.</w:t>
      </w:r>
    </w:p>
    <w:p w14:paraId="56E5526E" w14:textId="77777777" w:rsidR="000333CE" w:rsidRPr="006E52B3" w:rsidRDefault="000333CE" w:rsidP="00B811FB">
      <w:pPr>
        <w:jc w:val="both"/>
        <w:rPr>
          <w:lang w:val="es-CO"/>
        </w:rPr>
      </w:pPr>
    </w:p>
    <w:p w14:paraId="2B9B96C1" w14:textId="77777777" w:rsidR="000333CE" w:rsidRDefault="000333CE" w:rsidP="00B811FB">
      <w:pPr>
        <w:jc w:val="both"/>
        <w:rPr>
          <w:lang w:val="es-CO"/>
        </w:rPr>
      </w:pPr>
      <w:r>
        <w:rPr>
          <w:b/>
          <w:bCs/>
          <w:lang w:val="es-CO"/>
        </w:rPr>
        <w:t xml:space="preserve">Concejal Lucio Armando Jurado Ahumada - presidente: </w:t>
      </w:r>
      <w:r w:rsidR="006E52B3" w:rsidRPr="006E52B3">
        <w:rPr>
          <w:lang w:val="es-CO"/>
        </w:rPr>
        <w:t>Se pone en consideración el título, el preámbulo, el articulado y el querer que este proyecto de acuerdo pase a segundo debate. Anuncio que se va a cerrar, queda cerrado. ¿Lo aprueban? Tiene el uso de la palabra concejal Marco Gaviria.</w:t>
      </w:r>
    </w:p>
    <w:p w14:paraId="75178945" w14:textId="6BA27C14" w:rsidR="000333CE" w:rsidRDefault="000333CE" w:rsidP="00B811FB">
      <w:pPr>
        <w:jc w:val="both"/>
        <w:rPr>
          <w:lang w:val="es-CO"/>
        </w:rPr>
      </w:pPr>
      <w:r>
        <w:rPr>
          <w:b/>
          <w:bCs/>
          <w:lang w:val="es-CO"/>
        </w:rPr>
        <w:t xml:space="preserve">Concejal Marco Aurelio Gaviria: </w:t>
      </w:r>
      <w:r w:rsidR="006E52B3" w:rsidRPr="006E52B3">
        <w:rPr>
          <w:lang w:val="es-CO"/>
        </w:rPr>
        <w:t xml:space="preserve"> Gracias, señor presidente.</w:t>
      </w:r>
      <w:r>
        <w:rPr>
          <w:lang w:val="es-CO"/>
        </w:rPr>
        <w:t xml:space="preserve"> </w:t>
      </w:r>
      <w:r w:rsidR="006E52B3" w:rsidRPr="006E52B3">
        <w:rPr>
          <w:lang w:val="es-CO"/>
        </w:rPr>
        <w:t>Ahí estaremos en contacto con la secretaria de Hacienda, quien es que maneja los números en el municipio</w:t>
      </w:r>
      <w:r>
        <w:rPr>
          <w:lang w:val="es-CO"/>
        </w:rPr>
        <w:t xml:space="preserve"> de</w:t>
      </w:r>
      <w:r w:rsidR="006E52B3" w:rsidRPr="006E52B3">
        <w:rPr>
          <w:lang w:val="es-CO"/>
        </w:rPr>
        <w:t xml:space="preserve"> Popayán y </w:t>
      </w:r>
      <w:r>
        <w:rPr>
          <w:lang w:val="es-CO"/>
        </w:rPr>
        <w:t>haremos</w:t>
      </w:r>
      <w:r w:rsidR="006E52B3" w:rsidRPr="006E52B3">
        <w:rPr>
          <w:lang w:val="es-CO"/>
        </w:rPr>
        <w:t xml:space="preserve"> la ponencia para segundo debate teniendo en cuenta que este proyecto ha sido bastante socializado y que es entendible que son recursos que vienen del Gobierno Nacional</w:t>
      </w:r>
      <w:r>
        <w:rPr>
          <w:lang w:val="es-CO"/>
        </w:rPr>
        <w:t>,</w:t>
      </w:r>
      <w:r w:rsidR="006E52B3" w:rsidRPr="006E52B3">
        <w:rPr>
          <w:lang w:val="es-CO"/>
        </w:rPr>
        <w:t xml:space="preserve"> compromisos del año inmediatamente anterior denominadas </w:t>
      </w:r>
      <w:r w:rsidR="00B811FB">
        <w:rPr>
          <w:lang w:val="es-CO"/>
        </w:rPr>
        <w:t>once-doceavas.</w:t>
      </w:r>
    </w:p>
    <w:p w14:paraId="077899EE" w14:textId="76C42415" w:rsidR="000333CE" w:rsidRPr="006E52B3" w:rsidRDefault="000333CE" w:rsidP="00B811FB">
      <w:pPr>
        <w:jc w:val="both"/>
        <w:rPr>
          <w:lang w:val="es-CO"/>
        </w:rPr>
      </w:pPr>
      <w:r>
        <w:rPr>
          <w:b/>
          <w:bCs/>
          <w:lang w:val="es-CO"/>
        </w:rPr>
        <w:t>Concejal Lucio Armando Jurado Ahumada - presidente:</w:t>
      </w:r>
      <w:r w:rsidR="006E52B3" w:rsidRPr="006E52B3">
        <w:rPr>
          <w:lang w:val="es-CO"/>
        </w:rPr>
        <w:t xml:space="preserve"> Gracias, honorable concejal.</w:t>
      </w:r>
      <w:r>
        <w:rPr>
          <w:lang w:val="es-CO"/>
        </w:rPr>
        <w:t xml:space="preserve"> S</w:t>
      </w:r>
      <w:r w:rsidR="006E52B3" w:rsidRPr="006E52B3">
        <w:rPr>
          <w:lang w:val="es-CO"/>
        </w:rPr>
        <w:t>e procede a darle el uso de la palabra a la secretaria de Hacienda, doctora Juliana Sarmiento, tiene el uso de la palabra.</w:t>
      </w:r>
    </w:p>
    <w:p w14:paraId="5064D091" w14:textId="2111B08B" w:rsidR="006E52B3" w:rsidRDefault="000333CE" w:rsidP="00B811FB">
      <w:pPr>
        <w:jc w:val="both"/>
        <w:rPr>
          <w:lang w:val="es-CO"/>
        </w:rPr>
      </w:pPr>
      <w:r>
        <w:rPr>
          <w:b/>
          <w:bCs/>
          <w:lang w:val="es-CO"/>
        </w:rPr>
        <w:t xml:space="preserve">Juliana Sarmiento - secretaria de hacienda: </w:t>
      </w:r>
      <w:r w:rsidR="006E52B3" w:rsidRPr="006E52B3">
        <w:rPr>
          <w:lang w:val="es-CO"/>
        </w:rPr>
        <w:t xml:space="preserve">Muchas gracias, señor presidente de la Comisión Segunda, cada uno de los concejales que han atendido el llamado a este primer debate, agradeciéndoles mucho el respaldo que dan para que podamos contar con la adición de casi </w:t>
      </w:r>
      <w:r>
        <w:rPr>
          <w:lang w:val="es-CO"/>
        </w:rPr>
        <w:t xml:space="preserve">$10.900.000.000 </w:t>
      </w:r>
      <w:r w:rsidR="006E52B3" w:rsidRPr="006E52B3">
        <w:rPr>
          <w:lang w:val="es-CO"/>
        </w:rPr>
        <w:t>que van a atender una destinación específica para salud, para educación, para deporte, cultura y también para para infraestructura, decirles que pues próximamente vendrán nuevos recursos para que ustedes puedan estudiar también ya provenientes de los recursos del balance de la administración.</w:t>
      </w:r>
      <w:r>
        <w:rPr>
          <w:lang w:val="es-CO"/>
        </w:rPr>
        <w:t xml:space="preserve"> </w:t>
      </w:r>
      <w:r w:rsidR="006E52B3" w:rsidRPr="006E52B3">
        <w:rPr>
          <w:lang w:val="es-CO"/>
        </w:rPr>
        <w:t>Muchísimas gracias.</w:t>
      </w:r>
    </w:p>
    <w:p w14:paraId="4A5F2D89" w14:textId="77777777" w:rsidR="000333CE" w:rsidRPr="006E52B3" w:rsidRDefault="000333CE" w:rsidP="00B811FB">
      <w:pPr>
        <w:jc w:val="both"/>
        <w:rPr>
          <w:lang w:val="es-CO"/>
        </w:rPr>
      </w:pPr>
    </w:p>
    <w:p w14:paraId="31D2719E" w14:textId="5DA92407" w:rsidR="000333CE" w:rsidRDefault="000333CE" w:rsidP="00B811FB">
      <w:pPr>
        <w:jc w:val="both"/>
        <w:rPr>
          <w:lang w:val="es-CO"/>
        </w:rPr>
      </w:pPr>
      <w:r>
        <w:rPr>
          <w:b/>
          <w:bCs/>
          <w:lang w:val="es-CO"/>
        </w:rPr>
        <w:t xml:space="preserve">Concejal Lucio Armando Jurado Ahumada - presidente: </w:t>
      </w:r>
      <w:r w:rsidR="006E52B3" w:rsidRPr="006E52B3">
        <w:rPr>
          <w:lang w:val="es-CO"/>
        </w:rPr>
        <w:t>Terminada la sesión, el día de hoy se cierra y se remitirá el correo. Perdón, eh, secretaria, sirva de continuar con el orden del día.</w:t>
      </w:r>
    </w:p>
    <w:p w14:paraId="29FBB845" w14:textId="77777777" w:rsidR="000333CE" w:rsidRDefault="000333CE" w:rsidP="00B811FB">
      <w:pPr>
        <w:jc w:val="both"/>
        <w:rPr>
          <w:lang w:val="es-CO"/>
        </w:rPr>
      </w:pPr>
      <w:r>
        <w:rPr>
          <w:b/>
          <w:bCs/>
          <w:lang w:val="es-CO"/>
        </w:rPr>
        <w:t>Catherine Chicangana – secretaria C2:</w:t>
      </w:r>
      <w:r w:rsidR="006E52B3" w:rsidRPr="006E52B3">
        <w:rPr>
          <w:lang w:val="es-CO"/>
        </w:rPr>
        <w:t xml:space="preserve"> Tercero, intervención de los honorables concejales. </w:t>
      </w:r>
    </w:p>
    <w:p w14:paraId="7557CA91" w14:textId="77777777" w:rsidR="000333CE" w:rsidRDefault="000333CE" w:rsidP="00B811FB">
      <w:pPr>
        <w:jc w:val="both"/>
        <w:rPr>
          <w:lang w:val="es-CO"/>
        </w:rPr>
      </w:pPr>
    </w:p>
    <w:p w14:paraId="3E57ADCD" w14:textId="77777777" w:rsidR="000333CE" w:rsidRDefault="000333CE" w:rsidP="00B811FB">
      <w:pPr>
        <w:jc w:val="both"/>
        <w:rPr>
          <w:lang w:val="es-CO"/>
        </w:rPr>
      </w:pPr>
      <w:r>
        <w:rPr>
          <w:b/>
          <w:bCs/>
          <w:lang w:val="es-CO"/>
        </w:rPr>
        <w:t xml:space="preserve">Concejal Lucio Armando Jurado Ahumada - presidente: </w:t>
      </w:r>
      <w:r w:rsidR="006E52B3" w:rsidRPr="006E52B3">
        <w:rPr>
          <w:lang w:val="es-CO"/>
        </w:rPr>
        <w:t xml:space="preserve">No tengo intervención de los honorables concejales. Secretaria, siga con el orden del día. </w:t>
      </w:r>
    </w:p>
    <w:p w14:paraId="29836E15" w14:textId="77777777" w:rsidR="000333CE" w:rsidRDefault="000333CE" w:rsidP="00B811FB">
      <w:pPr>
        <w:jc w:val="both"/>
        <w:rPr>
          <w:lang w:val="es-CO"/>
        </w:rPr>
      </w:pPr>
    </w:p>
    <w:p w14:paraId="46A21AD9" w14:textId="50B9DFFC" w:rsidR="006E52B3" w:rsidRDefault="000333CE" w:rsidP="00B811FB">
      <w:pPr>
        <w:jc w:val="both"/>
        <w:rPr>
          <w:lang w:val="es-CO"/>
        </w:rPr>
      </w:pPr>
      <w:r>
        <w:rPr>
          <w:b/>
          <w:bCs/>
          <w:lang w:val="es-CO"/>
        </w:rPr>
        <w:t xml:space="preserve">Catherine Chicangana – secretaria C2: </w:t>
      </w:r>
      <w:r w:rsidR="006E52B3" w:rsidRPr="006E52B3">
        <w:rPr>
          <w:lang w:val="es-CO"/>
        </w:rPr>
        <w:t>Cuarto, proposiciones y varios.</w:t>
      </w:r>
    </w:p>
    <w:p w14:paraId="7CE9C16D" w14:textId="77777777" w:rsidR="000333CE" w:rsidRPr="006E52B3" w:rsidRDefault="000333CE" w:rsidP="00B811FB">
      <w:pPr>
        <w:jc w:val="both"/>
        <w:rPr>
          <w:lang w:val="es-CO"/>
        </w:rPr>
      </w:pPr>
    </w:p>
    <w:p w14:paraId="4DFA5043" w14:textId="6C3FA4D6" w:rsidR="00E7506E" w:rsidRDefault="002F4AE5" w:rsidP="00B811FB">
      <w:pPr>
        <w:jc w:val="both"/>
        <w:rPr>
          <w:lang w:val="es-CO"/>
        </w:rPr>
      </w:pPr>
      <w:r>
        <w:rPr>
          <w:b/>
          <w:bCs/>
          <w:lang w:val="es-CO"/>
        </w:rPr>
        <w:t xml:space="preserve">Concejal Lucio Armando Jurado Ahumada - presidente: </w:t>
      </w:r>
      <w:r w:rsidR="006E52B3" w:rsidRPr="006E52B3">
        <w:rPr>
          <w:lang w:val="es-CO"/>
        </w:rPr>
        <w:t>No tengo proposiciones sobre la mesa y no hay concejales para varios. Se da por terminada la sesión del día de hoy se remitirá nueva citación para segundo debate. Muy buenos días</w:t>
      </w:r>
      <w:r w:rsidR="00622C72">
        <w:rPr>
          <w:lang w:val="es-CO"/>
        </w:rPr>
        <w:t>.</w:t>
      </w:r>
    </w:p>
    <w:p w14:paraId="541C9507" w14:textId="77777777" w:rsidR="00AE1F20" w:rsidRDefault="00AE1F20" w:rsidP="00B811FB">
      <w:pPr>
        <w:jc w:val="both"/>
        <w:rPr>
          <w:lang w:val="es-CO"/>
        </w:rPr>
      </w:pPr>
    </w:p>
    <w:p w14:paraId="7FE06323" w14:textId="77777777" w:rsidR="00AE1F20" w:rsidRDefault="00AE1F20" w:rsidP="00AE1F20">
      <w:pPr>
        <w:jc w:val="both"/>
        <w:rPr>
          <w:rFonts w:ascii="Arial" w:hAnsi="Arial" w:cs="Arial"/>
          <w:sz w:val="24"/>
          <w:szCs w:val="24"/>
        </w:rPr>
      </w:pPr>
      <w:r>
        <w:rPr>
          <w:rFonts w:ascii="Arial" w:hAnsi="Arial" w:cs="Arial"/>
          <w:sz w:val="24"/>
          <w:szCs w:val="24"/>
        </w:rPr>
        <w:t>LUCIO ARMANDO JURADO AHUMADA</w:t>
      </w:r>
    </w:p>
    <w:p w14:paraId="5E483192" w14:textId="77777777" w:rsidR="00AE1F20" w:rsidRDefault="00AE1F20" w:rsidP="00AE1F20">
      <w:pPr>
        <w:jc w:val="both"/>
        <w:rPr>
          <w:rFonts w:ascii="Arial" w:hAnsi="Arial" w:cs="Arial"/>
          <w:sz w:val="24"/>
          <w:szCs w:val="24"/>
        </w:rPr>
      </w:pPr>
      <w:r>
        <w:rPr>
          <w:rFonts w:ascii="Arial" w:hAnsi="Arial" w:cs="Arial"/>
          <w:sz w:val="24"/>
          <w:szCs w:val="24"/>
        </w:rPr>
        <w:t>Presidente Comisión Segunda CMP</w:t>
      </w:r>
    </w:p>
    <w:p w14:paraId="12A2919F" w14:textId="77777777" w:rsidR="00AE1F20" w:rsidRDefault="00AE1F20" w:rsidP="00AE1F20">
      <w:pPr>
        <w:jc w:val="both"/>
        <w:rPr>
          <w:rFonts w:ascii="Arial" w:hAnsi="Arial" w:cs="Arial"/>
          <w:sz w:val="20"/>
          <w:szCs w:val="20"/>
        </w:rPr>
      </w:pPr>
    </w:p>
    <w:p w14:paraId="01B9439A" w14:textId="77777777" w:rsidR="00AE1F20" w:rsidRDefault="00AE1F20" w:rsidP="00AE1F20">
      <w:pPr>
        <w:jc w:val="both"/>
        <w:rPr>
          <w:rFonts w:ascii="Arial" w:hAnsi="Arial" w:cs="Arial"/>
          <w:sz w:val="20"/>
          <w:szCs w:val="20"/>
        </w:rPr>
      </w:pPr>
    </w:p>
    <w:p w14:paraId="3B631F52" w14:textId="77777777" w:rsidR="00AE1F20" w:rsidRPr="006163AF" w:rsidRDefault="00AE1F20" w:rsidP="00AE1F20">
      <w:pPr>
        <w:jc w:val="both"/>
        <w:rPr>
          <w:rFonts w:ascii="Arial" w:hAnsi="Arial" w:cs="Arial"/>
          <w:sz w:val="14"/>
          <w:szCs w:val="14"/>
        </w:rPr>
      </w:pPr>
      <w:r w:rsidRPr="006163AF">
        <w:rPr>
          <w:rFonts w:ascii="Arial" w:hAnsi="Arial" w:cs="Arial"/>
          <w:sz w:val="14"/>
          <w:szCs w:val="14"/>
        </w:rPr>
        <w:t>Proyectó</w:t>
      </w:r>
      <w:r>
        <w:rPr>
          <w:rFonts w:ascii="Arial" w:hAnsi="Arial" w:cs="Arial"/>
          <w:sz w:val="14"/>
          <w:szCs w:val="14"/>
        </w:rPr>
        <w:t xml:space="preserve"> Neil Erick Aranda Portilla</w:t>
      </w:r>
      <w:r w:rsidRPr="006163AF">
        <w:rPr>
          <w:rFonts w:ascii="Arial" w:hAnsi="Arial" w:cs="Arial"/>
          <w:sz w:val="14"/>
          <w:szCs w:val="14"/>
        </w:rPr>
        <w:t>– Contratista CMP</w:t>
      </w:r>
    </w:p>
    <w:p w14:paraId="64B5655B" w14:textId="77777777" w:rsidR="00AE1F20" w:rsidRPr="006163AF" w:rsidRDefault="00AE1F20" w:rsidP="00AE1F20">
      <w:pPr>
        <w:jc w:val="both"/>
        <w:rPr>
          <w:rFonts w:ascii="Arial" w:hAnsi="Arial" w:cs="Arial"/>
          <w:sz w:val="14"/>
          <w:szCs w:val="14"/>
        </w:rPr>
      </w:pPr>
      <w:r w:rsidRPr="006163AF">
        <w:rPr>
          <w:rFonts w:ascii="Arial" w:hAnsi="Arial" w:cs="Arial"/>
          <w:sz w:val="14"/>
          <w:szCs w:val="14"/>
        </w:rPr>
        <w:t xml:space="preserve">Proyectó: </w:t>
      </w:r>
      <w:r>
        <w:rPr>
          <w:rFonts w:ascii="Arial" w:hAnsi="Arial" w:cs="Arial"/>
          <w:sz w:val="14"/>
          <w:szCs w:val="14"/>
        </w:rPr>
        <w:t>XXXXXX</w:t>
      </w:r>
      <w:r w:rsidRPr="006163AF">
        <w:rPr>
          <w:sz w:val="14"/>
          <w:szCs w:val="14"/>
        </w:rPr>
        <w:t xml:space="preserve"> </w:t>
      </w:r>
      <w:r w:rsidRPr="006163AF">
        <w:rPr>
          <w:rFonts w:ascii="Arial" w:hAnsi="Arial" w:cs="Arial"/>
          <w:sz w:val="14"/>
          <w:szCs w:val="14"/>
        </w:rPr>
        <w:t>– Contratista CMP</w:t>
      </w:r>
    </w:p>
    <w:p w14:paraId="1DFE395D" w14:textId="77777777" w:rsidR="00AE1F20" w:rsidRPr="006163AF" w:rsidRDefault="00AE1F20" w:rsidP="00AE1F20">
      <w:pPr>
        <w:jc w:val="both"/>
        <w:rPr>
          <w:rFonts w:ascii="Arial" w:hAnsi="Arial" w:cs="Arial"/>
          <w:sz w:val="14"/>
          <w:szCs w:val="14"/>
        </w:rPr>
      </w:pPr>
      <w:r w:rsidRPr="006163AF">
        <w:rPr>
          <w:rFonts w:ascii="Arial" w:hAnsi="Arial" w:cs="Arial"/>
          <w:sz w:val="14"/>
          <w:szCs w:val="14"/>
        </w:rPr>
        <w:t>Revisó: Joan Ortega – Coordinador de Comisiones</w:t>
      </w:r>
    </w:p>
    <w:permEnd w:id="1990031040"/>
    <w:p w14:paraId="4F424653" w14:textId="77777777" w:rsidR="00AE1F20" w:rsidRPr="00AF779E" w:rsidRDefault="00AE1F20" w:rsidP="00B811FB">
      <w:pPr>
        <w:jc w:val="both"/>
        <w:rPr>
          <w:lang w:val="es-CO"/>
        </w:rPr>
      </w:pPr>
    </w:p>
    <w:sectPr w:rsidR="00AE1F20" w:rsidRPr="00AF779E" w:rsidSect="00FB62E2">
      <w:headerReference w:type="default" r:id="rId8"/>
      <w:footerReference w:type="default" r:id="rId9"/>
      <w:pgSz w:w="12240" w:h="15840"/>
      <w:pgMar w:top="2642" w:right="1304" w:bottom="981" w:left="1701" w:header="975"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53051" w14:textId="77777777" w:rsidR="00A94E79" w:rsidRDefault="00A94E79">
      <w:r>
        <w:separator/>
      </w:r>
    </w:p>
  </w:endnote>
  <w:endnote w:type="continuationSeparator" w:id="0">
    <w:p w14:paraId="7D03EE5E" w14:textId="77777777" w:rsidR="00A94E79" w:rsidRDefault="00A9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F65E1" w14:textId="5D93CBDB" w:rsidR="0096292B" w:rsidRDefault="00FB62E2" w:rsidP="00194410">
    <w:pPr>
      <w:spacing w:before="14"/>
      <w:ind w:left="567" w:right="1653"/>
      <w:jc w:val="center"/>
      <w:rPr>
        <w:sz w:val="16"/>
      </w:rPr>
    </w:pPr>
    <w:r>
      <w:rPr>
        <w:noProof/>
        <w:lang w:val="es-CO" w:eastAsia="es-CO"/>
      </w:rPr>
      <w:drawing>
        <wp:anchor distT="0" distB="0" distL="114300" distR="114300" simplePos="0" relativeHeight="251665408" behindDoc="1" locked="0" layoutInCell="1" allowOverlap="1" wp14:anchorId="028EFE62" wp14:editId="12C51331">
          <wp:simplePos x="0" y="0"/>
          <wp:positionH relativeFrom="margin">
            <wp:align>center</wp:align>
          </wp:positionH>
          <wp:positionV relativeFrom="paragraph">
            <wp:posOffset>18415</wp:posOffset>
          </wp:positionV>
          <wp:extent cx="6297386" cy="847725"/>
          <wp:effectExtent l="0" t="0" r="8255"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24101" t="46791" r="22946" b="40531"/>
                  <a:stretch/>
                </pic:blipFill>
                <pic:spPr bwMode="auto">
                  <a:xfrm>
                    <a:off x="0" y="0"/>
                    <a:ext cx="6297386" cy="847725"/>
                  </a:xfrm>
                  <a:prstGeom prst="rect">
                    <a:avLst/>
                  </a:prstGeom>
                  <a:ln>
                    <a:noFill/>
                  </a:ln>
                  <a:extLst>
                    <a:ext uri="{53640926-AAD7-44D8-BBD7-CCE9431645EC}">
                      <a14:shadowObscured xmlns:a14="http://schemas.microsoft.com/office/drawing/2010/main"/>
                    </a:ext>
                  </a:extLst>
                </pic:spPr>
              </pic:pic>
            </a:graphicData>
          </a:graphic>
        </wp:anchor>
      </w:drawing>
    </w:r>
  </w:p>
  <w:p w14:paraId="68E239E7" w14:textId="622FC48A" w:rsidR="00FB62E2" w:rsidRDefault="00FB62E2" w:rsidP="00194410">
    <w:pPr>
      <w:spacing w:before="14"/>
      <w:ind w:left="567" w:right="1653"/>
      <w:jc w:val="center"/>
      <w:rPr>
        <w:sz w:val="16"/>
      </w:rPr>
    </w:pPr>
  </w:p>
  <w:p w14:paraId="6D49EEB0" w14:textId="4856C26F" w:rsidR="00FB62E2" w:rsidRDefault="00FB62E2" w:rsidP="00194410">
    <w:pPr>
      <w:spacing w:before="14"/>
      <w:ind w:left="567" w:right="1653"/>
      <w:jc w:val="center"/>
      <w:rPr>
        <w:sz w:val="16"/>
      </w:rPr>
    </w:pPr>
  </w:p>
  <w:p w14:paraId="436DF6C3" w14:textId="6CA079E5" w:rsidR="00FB62E2" w:rsidRDefault="00FB62E2" w:rsidP="00194410">
    <w:pPr>
      <w:spacing w:before="14"/>
      <w:ind w:left="567" w:right="1653"/>
      <w:jc w:val="center"/>
      <w:rPr>
        <w:sz w:val="16"/>
      </w:rPr>
    </w:pPr>
  </w:p>
  <w:p w14:paraId="637124F9" w14:textId="77777777" w:rsidR="00FB62E2" w:rsidRDefault="00FB62E2" w:rsidP="00194410">
    <w:pPr>
      <w:spacing w:before="14"/>
      <w:ind w:left="567" w:right="1653"/>
      <w:jc w:val="center"/>
      <w:rPr>
        <w:sz w:val="16"/>
      </w:rPr>
    </w:pPr>
  </w:p>
  <w:p w14:paraId="3076452F" w14:textId="43132450" w:rsidR="00194410" w:rsidRDefault="00194410" w:rsidP="00194410">
    <w:pPr>
      <w:spacing w:before="14"/>
      <w:ind w:left="567" w:right="1653"/>
      <w:jc w:val="center"/>
      <w:rPr>
        <w:sz w:val="16"/>
      </w:rPr>
    </w:pPr>
  </w:p>
  <w:p w14:paraId="5064D7A5" w14:textId="6072C600" w:rsidR="00FB62E2" w:rsidRDefault="00FB62E2" w:rsidP="00194410">
    <w:pPr>
      <w:spacing w:before="14"/>
      <w:ind w:left="567" w:right="1653"/>
      <w:jc w:val="center"/>
      <w:rPr>
        <w:sz w:val="16"/>
      </w:rPr>
    </w:pPr>
  </w:p>
  <w:p w14:paraId="2E22D075" w14:textId="08A3E5E9" w:rsidR="00FB62E2" w:rsidRDefault="00FB62E2" w:rsidP="00194410">
    <w:pPr>
      <w:spacing w:before="14"/>
      <w:ind w:left="567" w:right="1653"/>
      <w:jc w:val="center"/>
      <w:rPr>
        <w:sz w:val="16"/>
      </w:rPr>
    </w:pPr>
  </w:p>
  <w:p w14:paraId="12B7C11D" w14:textId="77777777" w:rsidR="00FB62E2" w:rsidRDefault="00FB62E2"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293CD" w14:textId="77777777" w:rsidR="00A94E79" w:rsidRDefault="00A94E79">
      <w:r>
        <w:separator/>
      </w:r>
    </w:p>
  </w:footnote>
  <w:footnote w:type="continuationSeparator" w:id="0">
    <w:p w14:paraId="259E5FBA" w14:textId="77777777" w:rsidR="00A94E79" w:rsidRDefault="00A94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691"/>
      <w:tblW w:w="9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1"/>
      <w:gridCol w:w="5473"/>
      <w:gridCol w:w="1119"/>
      <w:gridCol w:w="1263"/>
    </w:tblGrid>
    <w:tr w:rsidR="00F06964" w14:paraId="1F6BB549" w14:textId="77777777" w:rsidTr="0060188E">
      <w:trPr>
        <w:trHeight w:val="603"/>
      </w:trPr>
      <w:tc>
        <w:tcPr>
          <w:tcW w:w="1681" w:type="dxa"/>
          <w:vMerge w:val="restart"/>
        </w:tcPr>
        <w:p w14:paraId="264A850E" w14:textId="14BF596F" w:rsidR="00F06964" w:rsidRPr="00194410" w:rsidRDefault="00F06964" w:rsidP="008622AF">
          <w:pPr>
            <w:pStyle w:val="TableParagraph"/>
          </w:pPr>
          <w:r>
            <w:rPr>
              <w:noProof/>
              <w:lang w:val="es-CO" w:eastAsia="es-CO"/>
            </w:rPr>
            <w:drawing>
              <wp:anchor distT="0" distB="0" distL="114300" distR="114300" simplePos="0" relativeHeight="251663360" behindDoc="1" locked="0" layoutInCell="1" allowOverlap="1" wp14:anchorId="2C339D1A" wp14:editId="12D33CE2">
                <wp:simplePos x="0" y="0"/>
                <wp:positionH relativeFrom="column">
                  <wp:posOffset>117475</wp:posOffset>
                </wp:positionH>
                <wp:positionV relativeFrom="paragraph">
                  <wp:posOffset>60325</wp:posOffset>
                </wp:positionV>
                <wp:extent cx="781050" cy="781050"/>
                <wp:effectExtent l="0" t="0" r="0" b="0"/>
                <wp:wrapNone/>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pic:spPr>
                    </pic:pic>
                  </a:graphicData>
                </a:graphic>
                <wp14:sizeRelH relativeFrom="margin">
                  <wp14:pctWidth>0</wp14:pctWidth>
                </wp14:sizeRelH>
                <wp14:sizeRelV relativeFrom="margin">
                  <wp14:pctHeight>0</wp14:pctHeight>
                </wp14:sizeRelV>
              </wp:anchor>
            </w:drawing>
          </w:r>
        </w:p>
      </w:tc>
      <w:tc>
        <w:tcPr>
          <w:tcW w:w="5473" w:type="dxa"/>
          <w:vAlign w:val="center"/>
        </w:tcPr>
        <w:p w14:paraId="7991CC66" w14:textId="09EBFDAB" w:rsidR="00F06964" w:rsidRDefault="00E14437" w:rsidP="0096292B">
          <w:pPr>
            <w:pStyle w:val="TableParagraph"/>
            <w:spacing w:line="270" w:lineRule="atLeast"/>
            <w:ind w:right="-17"/>
            <w:jc w:val="center"/>
            <w:rPr>
              <w:rFonts w:ascii="Arial"/>
              <w:b/>
              <w:sz w:val="24"/>
            </w:rPr>
          </w:pPr>
          <w:r>
            <w:rPr>
              <w:rFonts w:ascii="Arial"/>
              <w:b/>
              <w:sz w:val="24"/>
            </w:rPr>
            <w:t>FORMA</w:t>
          </w:r>
          <w:r w:rsidR="00A42C52">
            <w:rPr>
              <w:rFonts w:ascii="Arial"/>
              <w:b/>
              <w:sz w:val="24"/>
            </w:rPr>
            <w:t>TO</w:t>
          </w:r>
        </w:p>
        <w:p w14:paraId="721EE7BD" w14:textId="746D11E8" w:rsidR="00FC798A" w:rsidRDefault="00E14437" w:rsidP="0096292B">
          <w:pPr>
            <w:pStyle w:val="TableParagraph"/>
            <w:spacing w:line="270" w:lineRule="atLeast"/>
            <w:ind w:right="-17"/>
            <w:jc w:val="center"/>
            <w:rPr>
              <w:rFonts w:ascii="Arial"/>
              <w:b/>
              <w:sz w:val="24"/>
            </w:rPr>
          </w:pPr>
          <w:r>
            <w:rPr>
              <w:rFonts w:ascii="Arial"/>
              <w:b/>
              <w:sz w:val="24"/>
            </w:rPr>
            <w:t xml:space="preserve">ACTA </w:t>
          </w:r>
          <w:r w:rsidR="008E146D">
            <w:rPr>
              <w:rFonts w:ascii="Arial"/>
              <w:b/>
              <w:sz w:val="24"/>
            </w:rPr>
            <w:t xml:space="preserve">DE </w:t>
          </w:r>
          <w:r w:rsidR="00D3781A">
            <w:rPr>
              <w:rFonts w:ascii="Arial"/>
              <w:b/>
              <w:sz w:val="24"/>
            </w:rPr>
            <w:t>COMISION</w:t>
          </w:r>
        </w:p>
      </w:tc>
      <w:tc>
        <w:tcPr>
          <w:tcW w:w="1119" w:type="dxa"/>
          <w:vAlign w:val="center"/>
        </w:tcPr>
        <w:p w14:paraId="26AD3CD1" w14:textId="77777777" w:rsidR="00F06964" w:rsidRPr="0060188E" w:rsidRDefault="00F06964" w:rsidP="008622AF">
          <w:pPr>
            <w:pStyle w:val="TableParagraph"/>
            <w:jc w:val="center"/>
            <w:rPr>
              <w:rFonts w:ascii="Times New Roman"/>
              <w:sz w:val="16"/>
              <w:szCs w:val="16"/>
            </w:rPr>
          </w:pPr>
        </w:p>
        <w:p w14:paraId="5F02DAD7" w14:textId="3F314DAC" w:rsidR="00F06964" w:rsidRPr="0060188E" w:rsidRDefault="00F06964" w:rsidP="00FB62E2">
          <w:pPr>
            <w:pStyle w:val="TableParagraph"/>
            <w:ind w:right="-23"/>
            <w:jc w:val="center"/>
            <w:rPr>
              <w:rFonts w:ascii="Arial" w:hAnsi="Arial" w:cs="Arial"/>
              <w:spacing w:val="1"/>
              <w:sz w:val="16"/>
              <w:szCs w:val="16"/>
            </w:rPr>
          </w:pPr>
          <w:r w:rsidRPr="0060188E">
            <w:rPr>
              <w:rFonts w:ascii="Arial" w:hAnsi="Arial" w:cs="Arial"/>
              <w:sz w:val="16"/>
              <w:szCs w:val="16"/>
            </w:rPr>
            <w:t>Código</w:t>
          </w:r>
          <w:r w:rsidR="0005026D" w:rsidRPr="0060188E">
            <w:rPr>
              <w:rFonts w:ascii="Arial" w:hAnsi="Arial" w:cs="Arial"/>
              <w:sz w:val="16"/>
              <w:szCs w:val="16"/>
            </w:rPr>
            <w:t xml:space="preserve">             PA-F-12 </w:t>
          </w:r>
        </w:p>
        <w:p w14:paraId="0B925DCC" w14:textId="4D8A2539" w:rsidR="00F06964" w:rsidRDefault="00F06964" w:rsidP="008622AF">
          <w:pPr>
            <w:pStyle w:val="TableParagraph"/>
            <w:spacing w:line="367" w:lineRule="auto"/>
            <w:ind w:right="-21"/>
            <w:jc w:val="center"/>
            <w:rPr>
              <w:sz w:val="13"/>
            </w:rPr>
          </w:pPr>
        </w:p>
      </w:tc>
      <w:tc>
        <w:tcPr>
          <w:tcW w:w="1263" w:type="dxa"/>
          <w:vAlign w:val="center"/>
        </w:tcPr>
        <w:p w14:paraId="09251FF9" w14:textId="77777777" w:rsidR="00F06964" w:rsidRPr="0060188E" w:rsidRDefault="00F06964" w:rsidP="00FB62E2">
          <w:pPr>
            <w:pStyle w:val="TableParagraph"/>
            <w:ind w:right="125"/>
            <w:jc w:val="center"/>
            <w:rPr>
              <w:rFonts w:ascii="Arial" w:hAnsi="Arial" w:cs="Arial"/>
              <w:spacing w:val="-34"/>
              <w:sz w:val="16"/>
              <w:szCs w:val="16"/>
            </w:rPr>
          </w:pPr>
          <w:r w:rsidRPr="0060188E">
            <w:rPr>
              <w:rFonts w:ascii="Arial" w:hAnsi="Arial" w:cs="Arial"/>
              <w:spacing w:val="-1"/>
              <w:sz w:val="16"/>
              <w:szCs w:val="16"/>
            </w:rPr>
            <w:t>Versión</w:t>
          </w:r>
        </w:p>
        <w:p w14:paraId="70484428" w14:textId="1B7FE1F5" w:rsidR="00F06964" w:rsidRDefault="00F06964" w:rsidP="00FB62E2">
          <w:pPr>
            <w:pStyle w:val="TableParagraph"/>
            <w:ind w:right="125" w:firstLine="11"/>
            <w:jc w:val="center"/>
            <w:rPr>
              <w:sz w:val="13"/>
            </w:rPr>
          </w:pPr>
          <w:r w:rsidRPr="0060188E">
            <w:rPr>
              <w:rFonts w:ascii="Arial" w:hAnsi="Arial" w:cs="Arial"/>
              <w:spacing w:val="-1"/>
              <w:sz w:val="16"/>
              <w:szCs w:val="16"/>
            </w:rPr>
            <w:t>00</w:t>
          </w:r>
          <w:r w:rsidR="00FB62E2">
            <w:rPr>
              <w:rFonts w:ascii="Arial" w:hAnsi="Arial" w:cs="Arial"/>
              <w:spacing w:val="-1"/>
              <w:sz w:val="16"/>
              <w:szCs w:val="16"/>
            </w:rPr>
            <w:t>4</w:t>
          </w:r>
        </w:p>
      </w:tc>
    </w:tr>
    <w:tr w:rsidR="00F06964" w:rsidRPr="0096292B" w14:paraId="1307C595" w14:textId="77777777" w:rsidTr="00FB62E2">
      <w:trPr>
        <w:trHeight w:val="760"/>
      </w:trPr>
      <w:tc>
        <w:tcPr>
          <w:tcW w:w="1681" w:type="dxa"/>
          <w:vMerge/>
          <w:tcBorders>
            <w:top w:val="nil"/>
          </w:tcBorders>
        </w:tcPr>
        <w:p w14:paraId="021663A7" w14:textId="77777777" w:rsidR="00F06964" w:rsidRDefault="00F06964" w:rsidP="0096292B">
          <w:pPr>
            <w:rPr>
              <w:sz w:val="2"/>
              <w:szCs w:val="2"/>
            </w:rPr>
          </w:pPr>
        </w:p>
      </w:tc>
      <w:tc>
        <w:tcPr>
          <w:tcW w:w="5473" w:type="dxa"/>
          <w:vAlign w:val="center"/>
        </w:tcPr>
        <w:p w14:paraId="2FF99EA3" w14:textId="263D050D" w:rsidR="00F06964" w:rsidRDefault="00F06964" w:rsidP="008622AF">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8622AF">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119" w:type="dxa"/>
          <w:vAlign w:val="center"/>
        </w:tcPr>
        <w:p w14:paraId="50076520" w14:textId="376BFF09" w:rsidR="00FB62E2" w:rsidRPr="00E24DDB" w:rsidRDefault="00FB62E2" w:rsidP="00FB62E2">
          <w:pPr>
            <w:pStyle w:val="TableParagraph"/>
            <w:ind w:right="-23"/>
            <w:jc w:val="center"/>
            <w:rPr>
              <w:rFonts w:ascii="Arial" w:hAnsi="Arial" w:cs="Arial"/>
              <w:sz w:val="16"/>
              <w:szCs w:val="16"/>
            </w:rPr>
          </w:pPr>
          <w:r w:rsidRPr="00E24DDB">
            <w:rPr>
              <w:rFonts w:ascii="Arial" w:hAnsi="Arial" w:cs="Arial"/>
              <w:sz w:val="16"/>
              <w:szCs w:val="16"/>
            </w:rPr>
            <w:t>Fecha aprobación</w:t>
          </w:r>
        </w:p>
        <w:p w14:paraId="713944FD" w14:textId="46BF5F15" w:rsidR="00F06964" w:rsidRPr="009772B8" w:rsidRDefault="00FB62E2" w:rsidP="00FB62E2">
          <w:pPr>
            <w:pStyle w:val="TableParagraph"/>
            <w:ind w:right="-23"/>
            <w:jc w:val="center"/>
            <w:rPr>
              <w:rFonts w:ascii="Arial" w:hAnsi="Arial" w:cs="Arial"/>
              <w:sz w:val="14"/>
              <w:szCs w:val="14"/>
            </w:rPr>
          </w:pPr>
          <w:r w:rsidRPr="00E24DDB">
            <w:rPr>
              <w:rFonts w:ascii="Arial" w:hAnsi="Arial" w:cs="Arial"/>
              <w:sz w:val="18"/>
              <w:szCs w:val="18"/>
            </w:rPr>
            <w:t>02/01/2024</w:t>
          </w:r>
        </w:p>
      </w:tc>
      <w:tc>
        <w:tcPr>
          <w:tcW w:w="1263" w:type="dxa"/>
          <w:vAlign w:val="center"/>
        </w:tcPr>
        <w:sdt>
          <w:sdtPr>
            <w:rPr>
              <w:rFonts w:ascii="Arial" w:hAnsi="Arial" w:cs="Arial"/>
              <w:sz w:val="16"/>
              <w:szCs w:val="16"/>
            </w:rPr>
            <w:id w:val="-1318336367"/>
            <w:docPartObj>
              <w:docPartGallery w:val="Page Numbers (Top of Page)"/>
              <w:docPartUnique/>
            </w:docPartObj>
          </w:sdtPr>
          <w:sdtContent>
            <w:sdt>
              <w:sdtPr>
                <w:rPr>
                  <w:rFonts w:ascii="Arial" w:hAnsi="Arial" w:cs="Arial"/>
                  <w:sz w:val="16"/>
                  <w:szCs w:val="16"/>
                </w:rPr>
                <w:id w:val="919687508"/>
                <w:docPartObj>
                  <w:docPartGallery w:val="Page Numbers (Top of Page)"/>
                  <w:docPartUnique/>
                </w:docPartObj>
              </w:sdtPr>
              <w:sdtContent>
                <w:p w14:paraId="6AC353D8" w14:textId="2EC58E15" w:rsidR="00F06964" w:rsidRDefault="00F06964" w:rsidP="008622AF">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158F4EA9" w:rsidR="00F06964" w:rsidRPr="0096292B" w:rsidRDefault="00F06964" w:rsidP="0096292B">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F115B4">
                    <w:rPr>
                      <w:rFonts w:ascii="Arial" w:hAnsi="Arial" w:cs="Arial"/>
                      <w:b/>
                      <w:bCs/>
                      <w:noProof/>
                      <w:sz w:val="16"/>
                      <w:szCs w:val="16"/>
                    </w:rPr>
                    <w:t>6</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F115B4">
                    <w:rPr>
                      <w:rFonts w:ascii="Arial" w:hAnsi="Arial" w:cs="Arial"/>
                      <w:b/>
                      <w:bCs/>
                      <w:noProof/>
                      <w:sz w:val="16"/>
                      <w:szCs w:val="16"/>
                    </w:rPr>
                    <w:t>8</w:t>
                  </w:r>
                  <w:r w:rsidRPr="0096292B">
                    <w:rPr>
                      <w:rFonts w:ascii="Arial" w:hAnsi="Arial" w:cs="Arial"/>
                      <w:b/>
                      <w:bCs/>
                      <w:sz w:val="16"/>
                      <w:szCs w:val="16"/>
                    </w:rPr>
                    <w:fldChar w:fldCharType="end"/>
                  </w:r>
                </w:p>
              </w:sdtContent>
            </w:sdt>
            <w:p w14:paraId="7C48E1B5" w14:textId="5973FC5A" w:rsidR="00F06964" w:rsidRPr="0096292B" w:rsidRDefault="00000000" w:rsidP="0096292B">
              <w:pPr>
                <w:pStyle w:val="Encabezado"/>
                <w:rPr>
                  <w:rFonts w:ascii="Arial" w:hAnsi="Arial" w:cs="Arial"/>
                  <w:sz w:val="16"/>
                  <w:szCs w:val="16"/>
                </w:rPr>
              </w:pPr>
            </w:p>
          </w:sdtContent>
        </w:sdt>
      </w:tc>
    </w:tr>
  </w:tbl>
  <w:p w14:paraId="57025791" w14:textId="2BF62003" w:rsidR="001073F8" w:rsidRDefault="001073F8" w:rsidP="00194410">
    <w:pPr>
      <w:pStyle w:val="Textoindependiente"/>
      <w:spacing w:line="14" w:lineRule="auto"/>
      <w:rPr>
        <w:sz w:val="20"/>
      </w:rPr>
    </w:pPr>
  </w:p>
  <w:p w14:paraId="68DE96B7" w14:textId="77777777" w:rsidR="00B67E28" w:rsidRDefault="00B67E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36B4"/>
    <w:multiLevelType w:val="hybridMultilevel"/>
    <w:tmpl w:val="C0980E92"/>
    <w:lvl w:ilvl="0" w:tplc="532E6A88">
      <w:numFmt w:val="bullet"/>
      <w:lvlText w:val=""/>
      <w:lvlJc w:val="left"/>
      <w:pPr>
        <w:ind w:left="107" w:hanging="103"/>
      </w:pPr>
      <w:rPr>
        <w:rFonts w:ascii="Symbol" w:eastAsia="Symbol" w:hAnsi="Symbol" w:cs="Symbol" w:hint="default"/>
        <w:spacing w:val="-2"/>
        <w:w w:val="100"/>
        <w:sz w:val="20"/>
        <w:szCs w:val="20"/>
        <w:lang w:val="es-ES" w:eastAsia="en-US" w:bidi="ar-SA"/>
      </w:rPr>
    </w:lvl>
    <w:lvl w:ilvl="1" w:tplc="6C06915A">
      <w:numFmt w:val="bullet"/>
      <w:lvlText w:val="•"/>
      <w:lvlJc w:val="left"/>
      <w:pPr>
        <w:ind w:left="485" w:hanging="103"/>
      </w:pPr>
      <w:rPr>
        <w:rFonts w:hint="default"/>
        <w:lang w:val="es-ES" w:eastAsia="en-US" w:bidi="ar-SA"/>
      </w:rPr>
    </w:lvl>
    <w:lvl w:ilvl="2" w:tplc="C89EFD58">
      <w:numFmt w:val="bullet"/>
      <w:lvlText w:val="•"/>
      <w:lvlJc w:val="left"/>
      <w:pPr>
        <w:ind w:left="871" w:hanging="103"/>
      </w:pPr>
      <w:rPr>
        <w:rFonts w:hint="default"/>
        <w:lang w:val="es-ES" w:eastAsia="en-US" w:bidi="ar-SA"/>
      </w:rPr>
    </w:lvl>
    <w:lvl w:ilvl="3" w:tplc="A532E636">
      <w:numFmt w:val="bullet"/>
      <w:lvlText w:val="•"/>
      <w:lvlJc w:val="left"/>
      <w:pPr>
        <w:ind w:left="1257" w:hanging="103"/>
      </w:pPr>
      <w:rPr>
        <w:rFonts w:hint="default"/>
        <w:lang w:val="es-ES" w:eastAsia="en-US" w:bidi="ar-SA"/>
      </w:rPr>
    </w:lvl>
    <w:lvl w:ilvl="4" w:tplc="3DE4E664">
      <w:numFmt w:val="bullet"/>
      <w:lvlText w:val="•"/>
      <w:lvlJc w:val="left"/>
      <w:pPr>
        <w:ind w:left="1643" w:hanging="103"/>
      </w:pPr>
      <w:rPr>
        <w:rFonts w:hint="default"/>
        <w:lang w:val="es-ES" w:eastAsia="en-US" w:bidi="ar-SA"/>
      </w:rPr>
    </w:lvl>
    <w:lvl w:ilvl="5" w:tplc="244264BE">
      <w:numFmt w:val="bullet"/>
      <w:lvlText w:val="•"/>
      <w:lvlJc w:val="left"/>
      <w:pPr>
        <w:ind w:left="2029" w:hanging="103"/>
      </w:pPr>
      <w:rPr>
        <w:rFonts w:hint="default"/>
        <w:lang w:val="es-ES" w:eastAsia="en-US" w:bidi="ar-SA"/>
      </w:rPr>
    </w:lvl>
    <w:lvl w:ilvl="6" w:tplc="3BF0C624">
      <w:numFmt w:val="bullet"/>
      <w:lvlText w:val="•"/>
      <w:lvlJc w:val="left"/>
      <w:pPr>
        <w:ind w:left="2415" w:hanging="103"/>
      </w:pPr>
      <w:rPr>
        <w:rFonts w:hint="default"/>
        <w:lang w:val="es-ES" w:eastAsia="en-US" w:bidi="ar-SA"/>
      </w:rPr>
    </w:lvl>
    <w:lvl w:ilvl="7" w:tplc="CB065F96">
      <w:numFmt w:val="bullet"/>
      <w:lvlText w:val="•"/>
      <w:lvlJc w:val="left"/>
      <w:pPr>
        <w:ind w:left="2801" w:hanging="103"/>
      </w:pPr>
      <w:rPr>
        <w:rFonts w:hint="default"/>
        <w:lang w:val="es-ES" w:eastAsia="en-US" w:bidi="ar-SA"/>
      </w:rPr>
    </w:lvl>
    <w:lvl w:ilvl="8" w:tplc="99166B68">
      <w:numFmt w:val="bullet"/>
      <w:lvlText w:val="•"/>
      <w:lvlJc w:val="left"/>
      <w:pPr>
        <w:ind w:left="3187" w:hanging="103"/>
      </w:pPr>
      <w:rPr>
        <w:rFonts w:hint="default"/>
        <w:lang w:val="es-ES" w:eastAsia="en-US" w:bidi="ar-SA"/>
      </w:rPr>
    </w:lvl>
  </w:abstractNum>
  <w:abstractNum w:abstractNumId="1" w15:restartNumberingAfterBreak="0">
    <w:nsid w:val="04F320E0"/>
    <w:multiLevelType w:val="hybridMultilevel"/>
    <w:tmpl w:val="C68EF0A2"/>
    <w:lvl w:ilvl="0" w:tplc="37008706">
      <w:numFmt w:val="bullet"/>
      <w:lvlText w:val=""/>
      <w:lvlJc w:val="left"/>
      <w:pPr>
        <w:ind w:left="414" w:hanging="284"/>
      </w:pPr>
      <w:rPr>
        <w:rFonts w:ascii="Symbol" w:eastAsia="Symbol" w:hAnsi="Symbol" w:cs="Symbol" w:hint="default"/>
        <w:w w:val="100"/>
        <w:sz w:val="22"/>
        <w:szCs w:val="22"/>
        <w:lang w:val="es-ES" w:eastAsia="en-US" w:bidi="ar-SA"/>
      </w:rPr>
    </w:lvl>
    <w:lvl w:ilvl="1" w:tplc="8E4EE010">
      <w:numFmt w:val="bullet"/>
      <w:lvlText w:val="•"/>
      <w:lvlJc w:val="left"/>
      <w:pPr>
        <w:ind w:left="1298" w:hanging="284"/>
      </w:pPr>
      <w:rPr>
        <w:rFonts w:hint="default"/>
        <w:lang w:val="es-ES" w:eastAsia="en-US" w:bidi="ar-SA"/>
      </w:rPr>
    </w:lvl>
    <w:lvl w:ilvl="2" w:tplc="85BAA970">
      <w:numFmt w:val="bullet"/>
      <w:lvlText w:val="•"/>
      <w:lvlJc w:val="left"/>
      <w:pPr>
        <w:ind w:left="2177" w:hanging="284"/>
      </w:pPr>
      <w:rPr>
        <w:rFonts w:hint="default"/>
        <w:lang w:val="es-ES" w:eastAsia="en-US" w:bidi="ar-SA"/>
      </w:rPr>
    </w:lvl>
    <w:lvl w:ilvl="3" w:tplc="D15EC2B4">
      <w:numFmt w:val="bullet"/>
      <w:lvlText w:val="•"/>
      <w:lvlJc w:val="left"/>
      <w:pPr>
        <w:ind w:left="3055" w:hanging="284"/>
      </w:pPr>
      <w:rPr>
        <w:rFonts w:hint="default"/>
        <w:lang w:val="es-ES" w:eastAsia="en-US" w:bidi="ar-SA"/>
      </w:rPr>
    </w:lvl>
    <w:lvl w:ilvl="4" w:tplc="0FF0E512">
      <w:numFmt w:val="bullet"/>
      <w:lvlText w:val="•"/>
      <w:lvlJc w:val="left"/>
      <w:pPr>
        <w:ind w:left="3934" w:hanging="284"/>
      </w:pPr>
      <w:rPr>
        <w:rFonts w:hint="default"/>
        <w:lang w:val="es-ES" w:eastAsia="en-US" w:bidi="ar-SA"/>
      </w:rPr>
    </w:lvl>
    <w:lvl w:ilvl="5" w:tplc="89F285E0">
      <w:numFmt w:val="bullet"/>
      <w:lvlText w:val="•"/>
      <w:lvlJc w:val="left"/>
      <w:pPr>
        <w:ind w:left="4812" w:hanging="284"/>
      </w:pPr>
      <w:rPr>
        <w:rFonts w:hint="default"/>
        <w:lang w:val="es-ES" w:eastAsia="en-US" w:bidi="ar-SA"/>
      </w:rPr>
    </w:lvl>
    <w:lvl w:ilvl="6" w:tplc="6240C18A">
      <w:numFmt w:val="bullet"/>
      <w:lvlText w:val="•"/>
      <w:lvlJc w:val="left"/>
      <w:pPr>
        <w:ind w:left="5691" w:hanging="284"/>
      </w:pPr>
      <w:rPr>
        <w:rFonts w:hint="default"/>
        <w:lang w:val="es-ES" w:eastAsia="en-US" w:bidi="ar-SA"/>
      </w:rPr>
    </w:lvl>
    <w:lvl w:ilvl="7" w:tplc="7EAE4140">
      <w:numFmt w:val="bullet"/>
      <w:lvlText w:val="•"/>
      <w:lvlJc w:val="left"/>
      <w:pPr>
        <w:ind w:left="6569" w:hanging="284"/>
      </w:pPr>
      <w:rPr>
        <w:rFonts w:hint="default"/>
        <w:lang w:val="es-ES" w:eastAsia="en-US" w:bidi="ar-SA"/>
      </w:rPr>
    </w:lvl>
    <w:lvl w:ilvl="8" w:tplc="95229C96">
      <w:numFmt w:val="bullet"/>
      <w:lvlText w:val="•"/>
      <w:lvlJc w:val="left"/>
      <w:pPr>
        <w:ind w:left="7448" w:hanging="284"/>
      </w:pPr>
      <w:rPr>
        <w:rFonts w:hint="default"/>
        <w:lang w:val="es-ES" w:eastAsia="en-US" w:bidi="ar-SA"/>
      </w:rPr>
    </w:lvl>
  </w:abstractNum>
  <w:abstractNum w:abstractNumId="2" w15:restartNumberingAfterBreak="0">
    <w:nsid w:val="08DA5275"/>
    <w:multiLevelType w:val="hybridMultilevel"/>
    <w:tmpl w:val="139813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9565E42"/>
    <w:multiLevelType w:val="hybridMultilevel"/>
    <w:tmpl w:val="9C5C12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1D14062"/>
    <w:multiLevelType w:val="hybridMultilevel"/>
    <w:tmpl w:val="802EDB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3096244"/>
    <w:multiLevelType w:val="hybridMultilevel"/>
    <w:tmpl w:val="41467858"/>
    <w:lvl w:ilvl="0" w:tplc="240A0001">
      <w:start w:val="1"/>
      <w:numFmt w:val="bullet"/>
      <w:lvlText w:val=""/>
      <w:lvlJc w:val="left"/>
      <w:pPr>
        <w:ind w:left="1620" w:hanging="360"/>
      </w:pPr>
      <w:rPr>
        <w:rFonts w:ascii="Symbol" w:hAnsi="Symbol" w:hint="default"/>
      </w:rPr>
    </w:lvl>
    <w:lvl w:ilvl="1" w:tplc="240A0003" w:tentative="1">
      <w:start w:val="1"/>
      <w:numFmt w:val="bullet"/>
      <w:lvlText w:val="o"/>
      <w:lvlJc w:val="left"/>
      <w:pPr>
        <w:ind w:left="2340" w:hanging="360"/>
      </w:pPr>
      <w:rPr>
        <w:rFonts w:ascii="Courier New" w:hAnsi="Courier New" w:cs="Courier New" w:hint="default"/>
      </w:rPr>
    </w:lvl>
    <w:lvl w:ilvl="2" w:tplc="240A0005" w:tentative="1">
      <w:start w:val="1"/>
      <w:numFmt w:val="bullet"/>
      <w:lvlText w:val=""/>
      <w:lvlJc w:val="left"/>
      <w:pPr>
        <w:ind w:left="3060" w:hanging="360"/>
      </w:pPr>
      <w:rPr>
        <w:rFonts w:ascii="Wingdings" w:hAnsi="Wingdings" w:hint="default"/>
      </w:rPr>
    </w:lvl>
    <w:lvl w:ilvl="3" w:tplc="240A0001" w:tentative="1">
      <w:start w:val="1"/>
      <w:numFmt w:val="bullet"/>
      <w:lvlText w:val=""/>
      <w:lvlJc w:val="left"/>
      <w:pPr>
        <w:ind w:left="3780" w:hanging="360"/>
      </w:pPr>
      <w:rPr>
        <w:rFonts w:ascii="Symbol" w:hAnsi="Symbol" w:hint="default"/>
      </w:rPr>
    </w:lvl>
    <w:lvl w:ilvl="4" w:tplc="240A0003" w:tentative="1">
      <w:start w:val="1"/>
      <w:numFmt w:val="bullet"/>
      <w:lvlText w:val="o"/>
      <w:lvlJc w:val="left"/>
      <w:pPr>
        <w:ind w:left="4500" w:hanging="360"/>
      </w:pPr>
      <w:rPr>
        <w:rFonts w:ascii="Courier New" w:hAnsi="Courier New" w:cs="Courier New" w:hint="default"/>
      </w:rPr>
    </w:lvl>
    <w:lvl w:ilvl="5" w:tplc="240A0005" w:tentative="1">
      <w:start w:val="1"/>
      <w:numFmt w:val="bullet"/>
      <w:lvlText w:val=""/>
      <w:lvlJc w:val="left"/>
      <w:pPr>
        <w:ind w:left="5220" w:hanging="360"/>
      </w:pPr>
      <w:rPr>
        <w:rFonts w:ascii="Wingdings" w:hAnsi="Wingdings" w:hint="default"/>
      </w:rPr>
    </w:lvl>
    <w:lvl w:ilvl="6" w:tplc="240A0001" w:tentative="1">
      <w:start w:val="1"/>
      <w:numFmt w:val="bullet"/>
      <w:lvlText w:val=""/>
      <w:lvlJc w:val="left"/>
      <w:pPr>
        <w:ind w:left="5940" w:hanging="360"/>
      </w:pPr>
      <w:rPr>
        <w:rFonts w:ascii="Symbol" w:hAnsi="Symbol" w:hint="default"/>
      </w:rPr>
    </w:lvl>
    <w:lvl w:ilvl="7" w:tplc="240A0003" w:tentative="1">
      <w:start w:val="1"/>
      <w:numFmt w:val="bullet"/>
      <w:lvlText w:val="o"/>
      <w:lvlJc w:val="left"/>
      <w:pPr>
        <w:ind w:left="6660" w:hanging="360"/>
      </w:pPr>
      <w:rPr>
        <w:rFonts w:ascii="Courier New" w:hAnsi="Courier New" w:cs="Courier New" w:hint="default"/>
      </w:rPr>
    </w:lvl>
    <w:lvl w:ilvl="8" w:tplc="240A0005" w:tentative="1">
      <w:start w:val="1"/>
      <w:numFmt w:val="bullet"/>
      <w:lvlText w:val=""/>
      <w:lvlJc w:val="left"/>
      <w:pPr>
        <w:ind w:left="7380" w:hanging="360"/>
      </w:pPr>
      <w:rPr>
        <w:rFonts w:ascii="Wingdings" w:hAnsi="Wingdings" w:hint="default"/>
      </w:rPr>
    </w:lvl>
  </w:abstractNum>
  <w:abstractNum w:abstractNumId="6" w15:restartNumberingAfterBreak="0">
    <w:nsid w:val="232B6D50"/>
    <w:multiLevelType w:val="hybridMultilevel"/>
    <w:tmpl w:val="DA7A2F2C"/>
    <w:lvl w:ilvl="0" w:tplc="2596702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54465FB"/>
    <w:multiLevelType w:val="hybridMultilevel"/>
    <w:tmpl w:val="153E4E34"/>
    <w:lvl w:ilvl="0" w:tplc="B908FE22">
      <w:numFmt w:val="bullet"/>
      <w:lvlText w:val=""/>
      <w:lvlJc w:val="left"/>
      <w:pPr>
        <w:ind w:left="648" w:hanging="284"/>
      </w:pPr>
      <w:rPr>
        <w:rFonts w:ascii="Symbol" w:eastAsia="Symbol" w:hAnsi="Symbol" w:cs="Symbol" w:hint="default"/>
        <w:w w:val="100"/>
        <w:sz w:val="22"/>
        <w:szCs w:val="22"/>
        <w:lang w:val="es-ES" w:eastAsia="en-US" w:bidi="ar-SA"/>
      </w:rPr>
    </w:lvl>
    <w:lvl w:ilvl="1" w:tplc="028E66D6">
      <w:numFmt w:val="bullet"/>
      <w:lvlText w:val="•"/>
      <w:lvlJc w:val="left"/>
      <w:pPr>
        <w:ind w:left="1576" w:hanging="284"/>
      </w:pPr>
      <w:rPr>
        <w:rFonts w:hint="default"/>
        <w:lang w:val="es-ES" w:eastAsia="en-US" w:bidi="ar-SA"/>
      </w:rPr>
    </w:lvl>
    <w:lvl w:ilvl="2" w:tplc="BD70266C">
      <w:numFmt w:val="bullet"/>
      <w:lvlText w:val="•"/>
      <w:lvlJc w:val="left"/>
      <w:pPr>
        <w:ind w:left="2512" w:hanging="284"/>
      </w:pPr>
      <w:rPr>
        <w:rFonts w:hint="default"/>
        <w:lang w:val="es-ES" w:eastAsia="en-US" w:bidi="ar-SA"/>
      </w:rPr>
    </w:lvl>
    <w:lvl w:ilvl="3" w:tplc="58A2BC2A">
      <w:numFmt w:val="bullet"/>
      <w:lvlText w:val="•"/>
      <w:lvlJc w:val="left"/>
      <w:pPr>
        <w:ind w:left="3448" w:hanging="284"/>
      </w:pPr>
      <w:rPr>
        <w:rFonts w:hint="default"/>
        <w:lang w:val="es-ES" w:eastAsia="en-US" w:bidi="ar-SA"/>
      </w:rPr>
    </w:lvl>
    <w:lvl w:ilvl="4" w:tplc="52668FF0">
      <w:numFmt w:val="bullet"/>
      <w:lvlText w:val="•"/>
      <w:lvlJc w:val="left"/>
      <w:pPr>
        <w:ind w:left="4384" w:hanging="284"/>
      </w:pPr>
      <w:rPr>
        <w:rFonts w:hint="default"/>
        <w:lang w:val="es-ES" w:eastAsia="en-US" w:bidi="ar-SA"/>
      </w:rPr>
    </w:lvl>
    <w:lvl w:ilvl="5" w:tplc="8D52108A">
      <w:numFmt w:val="bullet"/>
      <w:lvlText w:val="•"/>
      <w:lvlJc w:val="left"/>
      <w:pPr>
        <w:ind w:left="5320" w:hanging="284"/>
      </w:pPr>
      <w:rPr>
        <w:rFonts w:hint="default"/>
        <w:lang w:val="es-ES" w:eastAsia="en-US" w:bidi="ar-SA"/>
      </w:rPr>
    </w:lvl>
    <w:lvl w:ilvl="6" w:tplc="EFB81566">
      <w:numFmt w:val="bullet"/>
      <w:lvlText w:val="•"/>
      <w:lvlJc w:val="left"/>
      <w:pPr>
        <w:ind w:left="6256" w:hanging="284"/>
      </w:pPr>
      <w:rPr>
        <w:rFonts w:hint="default"/>
        <w:lang w:val="es-ES" w:eastAsia="en-US" w:bidi="ar-SA"/>
      </w:rPr>
    </w:lvl>
    <w:lvl w:ilvl="7" w:tplc="6EF87DDA">
      <w:numFmt w:val="bullet"/>
      <w:lvlText w:val="•"/>
      <w:lvlJc w:val="left"/>
      <w:pPr>
        <w:ind w:left="7192" w:hanging="284"/>
      </w:pPr>
      <w:rPr>
        <w:rFonts w:hint="default"/>
        <w:lang w:val="es-ES" w:eastAsia="en-US" w:bidi="ar-SA"/>
      </w:rPr>
    </w:lvl>
    <w:lvl w:ilvl="8" w:tplc="B428F502">
      <w:numFmt w:val="bullet"/>
      <w:lvlText w:val="•"/>
      <w:lvlJc w:val="left"/>
      <w:pPr>
        <w:ind w:left="8128" w:hanging="284"/>
      </w:pPr>
      <w:rPr>
        <w:rFonts w:hint="default"/>
        <w:lang w:val="es-ES" w:eastAsia="en-US" w:bidi="ar-SA"/>
      </w:rPr>
    </w:lvl>
  </w:abstractNum>
  <w:abstractNum w:abstractNumId="8" w15:restartNumberingAfterBreak="0">
    <w:nsid w:val="26D205B5"/>
    <w:multiLevelType w:val="hybridMultilevel"/>
    <w:tmpl w:val="E9B43E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7FA6D9C"/>
    <w:multiLevelType w:val="hybridMultilevel"/>
    <w:tmpl w:val="9A2C26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E0539D8"/>
    <w:multiLevelType w:val="hybridMultilevel"/>
    <w:tmpl w:val="BF6AD85A"/>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1" w15:restartNumberingAfterBreak="0">
    <w:nsid w:val="336038FE"/>
    <w:multiLevelType w:val="hybridMultilevel"/>
    <w:tmpl w:val="5E821824"/>
    <w:lvl w:ilvl="0" w:tplc="240A0001">
      <w:start w:val="1"/>
      <w:numFmt w:val="bullet"/>
      <w:lvlText w:val=""/>
      <w:lvlJc w:val="left"/>
      <w:pPr>
        <w:ind w:left="1641" w:hanging="360"/>
      </w:pPr>
      <w:rPr>
        <w:rFonts w:ascii="Symbol" w:hAnsi="Symbol" w:hint="default"/>
      </w:rPr>
    </w:lvl>
    <w:lvl w:ilvl="1" w:tplc="240A0003" w:tentative="1">
      <w:start w:val="1"/>
      <w:numFmt w:val="bullet"/>
      <w:lvlText w:val="o"/>
      <w:lvlJc w:val="left"/>
      <w:pPr>
        <w:ind w:left="2361" w:hanging="360"/>
      </w:pPr>
      <w:rPr>
        <w:rFonts w:ascii="Courier New" w:hAnsi="Courier New" w:cs="Courier New" w:hint="default"/>
      </w:rPr>
    </w:lvl>
    <w:lvl w:ilvl="2" w:tplc="240A0005" w:tentative="1">
      <w:start w:val="1"/>
      <w:numFmt w:val="bullet"/>
      <w:lvlText w:val=""/>
      <w:lvlJc w:val="left"/>
      <w:pPr>
        <w:ind w:left="3081" w:hanging="360"/>
      </w:pPr>
      <w:rPr>
        <w:rFonts w:ascii="Wingdings" w:hAnsi="Wingdings" w:hint="default"/>
      </w:rPr>
    </w:lvl>
    <w:lvl w:ilvl="3" w:tplc="240A0001" w:tentative="1">
      <w:start w:val="1"/>
      <w:numFmt w:val="bullet"/>
      <w:lvlText w:val=""/>
      <w:lvlJc w:val="left"/>
      <w:pPr>
        <w:ind w:left="3801" w:hanging="360"/>
      </w:pPr>
      <w:rPr>
        <w:rFonts w:ascii="Symbol" w:hAnsi="Symbol" w:hint="default"/>
      </w:rPr>
    </w:lvl>
    <w:lvl w:ilvl="4" w:tplc="240A0003" w:tentative="1">
      <w:start w:val="1"/>
      <w:numFmt w:val="bullet"/>
      <w:lvlText w:val="o"/>
      <w:lvlJc w:val="left"/>
      <w:pPr>
        <w:ind w:left="4521" w:hanging="360"/>
      </w:pPr>
      <w:rPr>
        <w:rFonts w:ascii="Courier New" w:hAnsi="Courier New" w:cs="Courier New" w:hint="default"/>
      </w:rPr>
    </w:lvl>
    <w:lvl w:ilvl="5" w:tplc="240A0005" w:tentative="1">
      <w:start w:val="1"/>
      <w:numFmt w:val="bullet"/>
      <w:lvlText w:val=""/>
      <w:lvlJc w:val="left"/>
      <w:pPr>
        <w:ind w:left="5241" w:hanging="360"/>
      </w:pPr>
      <w:rPr>
        <w:rFonts w:ascii="Wingdings" w:hAnsi="Wingdings" w:hint="default"/>
      </w:rPr>
    </w:lvl>
    <w:lvl w:ilvl="6" w:tplc="240A0001" w:tentative="1">
      <w:start w:val="1"/>
      <w:numFmt w:val="bullet"/>
      <w:lvlText w:val=""/>
      <w:lvlJc w:val="left"/>
      <w:pPr>
        <w:ind w:left="5961" w:hanging="360"/>
      </w:pPr>
      <w:rPr>
        <w:rFonts w:ascii="Symbol" w:hAnsi="Symbol" w:hint="default"/>
      </w:rPr>
    </w:lvl>
    <w:lvl w:ilvl="7" w:tplc="240A0003" w:tentative="1">
      <w:start w:val="1"/>
      <w:numFmt w:val="bullet"/>
      <w:lvlText w:val="o"/>
      <w:lvlJc w:val="left"/>
      <w:pPr>
        <w:ind w:left="6681" w:hanging="360"/>
      </w:pPr>
      <w:rPr>
        <w:rFonts w:ascii="Courier New" w:hAnsi="Courier New" w:cs="Courier New" w:hint="default"/>
      </w:rPr>
    </w:lvl>
    <w:lvl w:ilvl="8" w:tplc="240A0005" w:tentative="1">
      <w:start w:val="1"/>
      <w:numFmt w:val="bullet"/>
      <w:lvlText w:val=""/>
      <w:lvlJc w:val="left"/>
      <w:pPr>
        <w:ind w:left="7401" w:hanging="360"/>
      </w:pPr>
      <w:rPr>
        <w:rFonts w:ascii="Wingdings" w:hAnsi="Wingdings" w:hint="default"/>
      </w:rPr>
    </w:lvl>
  </w:abstractNum>
  <w:abstractNum w:abstractNumId="12" w15:restartNumberingAfterBreak="0">
    <w:nsid w:val="349C0E8C"/>
    <w:multiLevelType w:val="hybridMultilevel"/>
    <w:tmpl w:val="1884FFAE"/>
    <w:lvl w:ilvl="0" w:tplc="9B802D38">
      <w:numFmt w:val="bullet"/>
      <w:lvlText w:val="-"/>
      <w:lvlJc w:val="left"/>
      <w:pPr>
        <w:ind w:left="502"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D397865"/>
    <w:multiLevelType w:val="multilevel"/>
    <w:tmpl w:val="921CD6A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DD6EAC"/>
    <w:multiLevelType w:val="multilevel"/>
    <w:tmpl w:val="1638E298"/>
    <w:lvl w:ilvl="0">
      <w:start w:val="1"/>
      <w:numFmt w:val="decimal"/>
      <w:lvlText w:val="%1."/>
      <w:lvlJc w:val="left"/>
      <w:pPr>
        <w:ind w:left="464" w:hanging="244"/>
      </w:pPr>
      <w:rPr>
        <w:rFonts w:ascii="Arial" w:eastAsia="Arial" w:hAnsi="Arial" w:cs="Arial" w:hint="default"/>
        <w:b/>
        <w:bCs/>
        <w:spacing w:val="0"/>
        <w:w w:val="99"/>
        <w:sz w:val="22"/>
        <w:szCs w:val="22"/>
        <w:lang w:val="es-ES" w:eastAsia="en-US" w:bidi="ar-SA"/>
      </w:rPr>
    </w:lvl>
    <w:lvl w:ilvl="1">
      <w:start w:val="1"/>
      <w:numFmt w:val="decimal"/>
      <w:lvlText w:val="%1.%2"/>
      <w:lvlJc w:val="left"/>
      <w:pPr>
        <w:ind w:left="648" w:hanging="428"/>
      </w:pPr>
      <w:rPr>
        <w:rFonts w:ascii="Arial" w:eastAsia="Arial" w:hAnsi="Arial" w:cs="Arial" w:hint="default"/>
        <w:b/>
        <w:bCs/>
        <w:spacing w:val="-2"/>
        <w:w w:val="99"/>
        <w:sz w:val="22"/>
        <w:szCs w:val="22"/>
        <w:lang w:val="es-ES" w:eastAsia="en-US" w:bidi="ar-SA"/>
      </w:rPr>
    </w:lvl>
    <w:lvl w:ilvl="2">
      <w:numFmt w:val="bullet"/>
      <w:lvlText w:val="•"/>
      <w:lvlJc w:val="left"/>
      <w:pPr>
        <w:ind w:left="1680" w:hanging="428"/>
      </w:pPr>
      <w:rPr>
        <w:rFonts w:hint="default"/>
        <w:lang w:val="es-ES" w:eastAsia="en-US" w:bidi="ar-SA"/>
      </w:rPr>
    </w:lvl>
    <w:lvl w:ilvl="3">
      <w:numFmt w:val="bullet"/>
      <w:lvlText w:val="•"/>
      <w:lvlJc w:val="left"/>
      <w:pPr>
        <w:ind w:left="2720" w:hanging="428"/>
      </w:pPr>
      <w:rPr>
        <w:rFonts w:hint="default"/>
        <w:lang w:val="es-ES" w:eastAsia="en-US" w:bidi="ar-SA"/>
      </w:rPr>
    </w:lvl>
    <w:lvl w:ilvl="4">
      <w:numFmt w:val="bullet"/>
      <w:lvlText w:val="•"/>
      <w:lvlJc w:val="left"/>
      <w:pPr>
        <w:ind w:left="3760" w:hanging="428"/>
      </w:pPr>
      <w:rPr>
        <w:rFonts w:hint="default"/>
        <w:lang w:val="es-ES" w:eastAsia="en-US" w:bidi="ar-SA"/>
      </w:rPr>
    </w:lvl>
    <w:lvl w:ilvl="5">
      <w:numFmt w:val="bullet"/>
      <w:lvlText w:val="•"/>
      <w:lvlJc w:val="left"/>
      <w:pPr>
        <w:ind w:left="4800" w:hanging="428"/>
      </w:pPr>
      <w:rPr>
        <w:rFonts w:hint="default"/>
        <w:lang w:val="es-ES" w:eastAsia="en-US" w:bidi="ar-SA"/>
      </w:rPr>
    </w:lvl>
    <w:lvl w:ilvl="6">
      <w:numFmt w:val="bullet"/>
      <w:lvlText w:val="•"/>
      <w:lvlJc w:val="left"/>
      <w:pPr>
        <w:ind w:left="5840" w:hanging="428"/>
      </w:pPr>
      <w:rPr>
        <w:rFonts w:hint="default"/>
        <w:lang w:val="es-ES" w:eastAsia="en-US" w:bidi="ar-SA"/>
      </w:rPr>
    </w:lvl>
    <w:lvl w:ilvl="7">
      <w:numFmt w:val="bullet"/>
      <w:lvlText w:val="•"/>
      <w:lvlJc w:val="left"/>
      <w:pPr>
        <w:ind w:left="6880" w:hanging="428"/>
      </w:pPr>
      <w:rPr>
        <w:rFonts w:hint="default"/>
        <w:lang w:val="es-ES" w:eastAsia="en-US" w:bidi="ar-SA"/>
      </w:rPr>
    </w:lvl>
    <w:lvl w:ilvl="8">
      <w:numFmt w:val="bullet"/>
      <w:lvlText w:val="•"/>
      <w:lvlJc w:val="left"/>
      <w:pPr>
        <w:ind w:left="7920" w:hanging="428"/>
      </w:pPr>
      <w:rPr>
        <w:rFonts w:hint="default"/>
        <w:lang w:val="es-ES" w:eastAsia="en-US" w:bidi="ar-SA"/>
      </w:rPr>
    </w:lvl>
  </w:abstractNum>
  <w:abstractNum w:abstractNumId="15" w15:restartNumberingAfterBreak="0">
    <w:nsid w:val="44972A57"/>
    <w:multiLevelType w:val="multilevel"/>
    <w:tmpl w:val="4324186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6380907"/>
    <w:multiLevelType w:val="hybridMultilevel"/>
    <w:tmpl w:val="248679CE"/>
    <w:lvl w:ilvl="0" w:tplc="2EEC6B70">
      <w:numFmt w:val="bullet"/>
      <w:lvlText w:val=""/>
      <w:lvlJc w:val="left"/>
      <w:pPr>
        <w:ind w:left="648" w:hanging="284"/>
      </w:pPr>
      <w:rPr>
        <w:rFonts w:ascii="Symbol" w:eastAsia="Symbol" w:hAnsi="Symbol" w:cs="Symbol" w:hint="default"/>
        <w:w w:val="100"/>
        <w:sz w:val="22"/>
        <w:szCs w:val="22"/>
        <w:lang w:val="es-ES" w:eastAsia="en-US" w:bidi="ar-SA"/>
      </w:rPr>
    </w:lvl>
    <w:lvl w:ilvl="1" w:tplc="2A209192">
      <w:numFmt w:val="bullet"/>
      <w:lvlText w:val=""/>
      <w:lvlJc w:val="left"/>
      <w:pPr>
        <w:ind w:left="921" w:hanging="361"/>
      </w:pPr>
      <w:rPr>
        <w:rFonts w:ascii="Wingdings" w:eastAsia="Wingdings" w:hAnsi="Wingdings" w:cs="Wingdings" w:hint="default"/>
        <w:w w:val="100"/>
        <w:sz w:val="24"/>
        <w:szCs w:val="24"/>
        <w:lang w:val="es-ES" w:eastAsia="en-US" w:bidi="ar-SA"/>
      </w:rPr>
    </w:lvl>
    <w:lvl w:ilvl="2" w:tplc="0A106BC2">
      <w:numFmt w:val="bullet"/>
      <w:lvlText w:val="•"/>
      <w:lvlJc w:val="left"/>
      <w:pPr>
        <w:ind w:left="1928" w:hanging="361"/>
      </w:pPr>
      <w:rPr>
        <w:rFonts w:hint="default"/>
        <w:lang w:val="es-ES" w:eastAsia="en-US" w:bidi="ar-SA"/>
      </w:rPr>
    </w:lvl>
    <w:lvl w:ilvl="3" w:tplc="48100664">
      <w:numFmt w:val="bullet"/>
      <w:lvlText w:val="•"/>
      <w:lvlJc w:val="left"/>
      <w:pPr>
        <w:ind w:left="2937" w:hanging="361"/>
      </w:pPr>
      <w:rPr>
        <w:rFonts w:hint="default"/>
        <w:lang w:val="es-ES" w:eastAsia="en-US" w:bidi="ar-SA"/>
      </w:rPr>
    </w:lvl>
    <w:lvl w:ilvl="4" w:tplc="9482B466">
      <w:numFmt w:val="bullet"/>
      <w:lvlText w:val="•"/>
      <w:lvlJc w:val="left"/>
      <w:pPr>
        <w:ind w:left="3946" w:hanging="361"/>
      </w:pPr>
      <w:rPr>
        <w:rFonts w:hint="default"/>
        <w:lang w:val="es-ES" w:eastAsia="en-US" w:bidi="ar-SA"/>
      </w:rPr>
    </w:lvl>
    <w:lvl w:ilvl="5" w:tplc="19923724">
      <w:numFmt w:val="bullet"/>
      <w:lvlText w:val="•"/>
      <w:lvlJc w:val="left"/>
      <w:pPr>
        <w:ind w:left="4955" w:hanging="361"/>
      </w:pPr>
      <w:rPr>
        <w:rFonts w:hint="default"/>
        <w:lang w:val="es-ES" w:eastAsia="en-US" w:bidi="ar-SA"/>
      </w:rPr>
    </w:lvl>
    <w:lvl w:ilvl="6" w:tplc="F0EC534C">
      <w:numFmt w:val="bullet"/>
      <w:lvlText w:val="•"/>
      <w:lvlJc w:val="left"/>
      <w:pPr>
        <w:ind w:left="5964" w:hanging="361"/>
      </w:pPr>
      <w:rPr>
        <w:rFonts w:hint="default"/>
        <w:lang w:val="es-ES" w:eastAsia="en-US" w:bidi="ar-SA"/>
      </w:rPr>
    </w:lvl>
    <w:lvl w:ilvl="7" w:tplc="132E2C76">
      <w:numFmt w:val="bullet"/>
      <w:lvlText w:val="•"/>
      <w:lvlJc w:val="left"/>
      <w:pPr>
        <w:ind w:left="6973" w:hanging="361"/>
      </w:pPr>
      <w:rPr>
        <w:rFonts w:hint="default"/>
        <w:lang w:val="es-ES" w:eastAsia="en-US" w:bidi="ar-SA"/>
      </w:rPr>
    </w:lvl>
    <w:lvl w:ilvl="8" w:tplc="1E1A208E">
      <w:numFmt w:val="bullet"/>
      <w:lvlText w:val="•"/>
      <w:lvlJc w:val="left"/>
      <w:pPr>
        <w:ind w:left="7982" w:hanging="361"/>
      </w:pPr>
      <w:rPr>
        <w:rFonts w:hint="default"/>
        <w:lang w:val="es-ES" w:eastAsia="en-US" w:bidi="ar-SA"/>
      </w:rPr>
    </w:lvl>
  </w:abstractNum>
  <w:abstractNum w:abstractNumId="17" w15:restartNumberingAfterBreak="0">
    <w:nsid w:val="47E31806"/>
    <w:multiLevelType w:val="multilevel"/>
    <w:tmpl w:val="1638E298"/>
    <w:lvl w:ilvl="0">
      <w:start w:val="1"/>
      <w:numFmt w:val="decimal"/>
      <w:lvlText w:val="%1."/>
      <w:lvlJc w:val="left"/>
      <w:pPr>
        <w:ind w:left="464" w:hanging="244"/>
      </w:pPr>
      <w:rPr>
        <w:rFonts w:ascii="Arial" w:eastAsia="Arial" w:hAnsi="Arial" w:cs="Arial" w:hint="default"/>
        <w:b/>
        <w:bCs/>
        <w:spacing w:val="0"/>
        <w:w w:val="99"/>
        <w:sz w:val="22"/>
        <w:szCs w:val="22"/>
        <w:lang w:val="es-ES" w:eastAsia="en-US" w:bidi="ar-SA"/>
      </w:rPr>
    </w:lvl>
    <w:lvl w:ilvl="1">
      <w:start w:val="1"/>
      <w:numFmt w:val="decimal"/>
      <w:lvlText w:val="%1.%2"/>
      <w:lvlJc w:val="left"/>
      <w:pPr>
        <w:ind w:left="648" w:hanging="428"/>
      </w:pPr>
      <w:rPr>
        <w:rFonts w:ascii="Arial" w:eastAsia="Arial" w:hAnsi="Arial" w:cs="Arial" w:hint="default"/>
        <w:b/>
        <w:bCs/>
        <w:spacing w:val="-2"/>
        <w:w w:val="99"/>
        <w:sz w:val="22"/>
        <w:szCs w:val="22"/>
        <w:lang w:val="es-ES" w:eastAsia="en-US" w:bidi="ar-SA"/>
      </w:rPr>
    </w:lvl>
    <w:lvl w:ilvl="2">
      <w:numFmt w:val="bullet"/>
      <w:lvlText w:val="•"/>
      <w:lvlJc w:val="left"/>
      <w:pPr>
        <w:ind w:left="1680" w:hanging="428"/>
      </w:pPr>
      <w:rPr>
        <w:rFonts w:hint="default"/>
        <w:lang w:val="es-ES" w:eastAsia="en-US" w:bidi="ar-SA"/>
      </w:rPr>
    </w:lvl>
    <w:lvl w:ilvl="3">
      <w:numFmt w:val="bullet"/>
      <w:lvlText w:val="•"/>
      <w:lvlJc w:val="left"/>
      <w:pPr>
        <w:ind w:left="2720" w:hanging="428"/>
      </w:pPr>
      <w:rPr>
        <w:rFonts w:hint="default"/>
        <w:lang w:val="es-ES" w:eastAsia="en-US" w:bidi="ar-SA"/>
      </w:rPr>
    </w:lvl>
    <w:lvl w:ilvl="4">
      <w:numFmt w:val="bullet"/>
      <w:lvlText w:val="•"/>
      <w:lvlJc w:val="left"/>
      <w:pPr>
        <w:ind w:left="3760" w:hanging="428"/>
      </w:pPr>
      <w:rPr>
        <w:rFonts w:hint="default"/>
        <w:lang w:val="es-ES" w:eastAsia="en-US" w:bidi="ar-SA"/>
      </w:rPr>
    </w:lvl>
    <w:lvl w:ilvl="5">
      <w:numFmt w:val="bullet"/>
      <w:lvlText w:val="•"/>
      <w:lvlJc w:val="left"/>
      <w:pPr>
        <w:ind w:left="4800" w:hanging="428"/>
      </w:pPr>
      <w:rPr>
        <w:rFonts w:hint="default"/>
        <w:lang w:val="es-ES" w:eastAsia="en-US" w:bidi="ar-SA"/>
      </w:rPr>
    </w:lvl>
    <w:lvl w:ilvl="6">
      <w:numFmt w:val="bullet"/>
      <w:lvlText w:val="•"/>
      <w:lvlJc w:val="left"/>
      <w:pPr>
        <w:ind w:left="5840" w:hanging="428"/>
      </w:pPr>
      <w:rPr>
        <w:rFonts w:hint="default"/>
        <w:lang w:val="es-ES" w:eastAsia="en-US" w:bidi="ar-SA"/>
      </w:rPr>
    </w:lvl>
    <w:lvl w:ilvl="7">
      <w:numFmt w:val="bullet"/>
      <w:lvlText w:val="•"/>
      <w:lvlJc w:val="left"/>
      <w:pPr>
        <w:ind w:left="6880" w:hanging="428"/>
      </w:pPr>
      <w:rPr>
        <w:rFonts w:hint="default"/>
        <w:lang w:val="es-ES" w:eastAsia="en-US" w:bidi="ar-SA"/>
      </w:rPr>
    </w:lvl>
    <w:lvl w:ilvl="8">
      <w:numFmt w:val="bullet"/>
      <w:lvlText w:val="•"/>
      <w:lvlJc w:val="left"/>
      <w:pPr>
        <w:ind w:left="7920" w:hanging="428"/>
      </w:pPr>
      <w:rPr>
        <w:rFonts w:hint="default"/>
        <w:lang w:val="es-ES" w:eastAsia="en-US" w:bidi="ar-SA"/>
      </w:rPr>
    </w:lvl>
  </w:abstractNum>
  <w:abstractNum w:abstractNumId="18" w15:restartNumberingAfterBreak="0">
    <w:nsid w:val="48E95CF2"/>
    <w:multiLevelType w:val="multilevel"/>
    <w:tmpl w:val="EBA82F12"/>
    <w:lvl w:ilvl="0">
      <w:start w:val="1"/>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start w:val="1"/>
      <w:numFmt w:val="decimal"/>
      <w:lvlText w:val="%1.%2."/>
      <w:lvlJc w:val="left"/>
      <w:pPr>
        <w:ind w:left="1621" w:hanging="721"/>
      </w:pPr>
      <w:rPr>
        <w:rFonts w:ascii="Arial" w:eastAsia="Arial" w:hAnsi="Arial" w:cs="Arial" w:hint="default"/>
        <w:b/>
        <w:bCs/>
        <w:spacing w:val="-2"/>
        <w:w w:val="99"/>
        <w:sz w:val="22"/>
        <w:szCs w:val="22"/>
        <w:lang w:val="es-ES" w:eastAsia="en-US" w:bidi="ar-SA"/>
      </w:rPr>
    </w:lvl>
    <w:lvl w:ilvl="2">
      <w:numFmt w:val="bullet"/>
      <w:lvlText w:val="•"/>
      <w:lvlJc w:val="left"/>
      <w:pPr>
        <w:ind w:left="2584" w:hanging="721"/>
      </w:pPr>
      <w:rPr>
        <w:rFonts w:hint="default"/>
        <w:lang w:val="es-ES" w:eastAsia="en-US" w:bidi="ar-SA"/>
      </w:rPr>
    </w:lvl>
    <w:lvl w:ilvl="3">
      <w:numFmt w:val="bullet"/>
      <w:lvlText w:val="•"/>
      <w:lvlJc w:val="left"/>
      <w:pPr>
        <w:ind w:left="3548" w:hanging="721"/>
      </w:pPr>
      <w:rPr>
        <w:rFonts w:hint="default"/>
        <w:lang w:val="es-ES" w:eastAsia="en-US" w:bidi="ar-SA"/>
      </w:rPr>
    </w:lvl>
    <w:lvl w:ilvl="4">
      <w:numFmt w:val="bullet"/>
      <w:lvlText w:val="•"/>
      <w:lvlJc w:val="left"/>
      <w:pPr>
        <w:ind w:left="4513" w:hanging="721"/>
      </w:pPr>
      <w:rPr>
        <w:rFonts w:hint="default"/>
        <w:lang w:val="es-ES" w:eastAsia="en-US" w:bidi="ar-SA"/>
      </w:rPr>
    </w:lvl>
    <w:lvl w:ilvl="5">
      <w:numFmt w:val="bullet"/>
      <w:lvlText w:val="•"/>
      <w:lvlJc w:val="left"/>
      <w:pPr>
        <w:ind w:left="5477" w:hanging="721"/>
      </w:pPr>
      <w:rPr>
        <w:rFonts w:hint="default"/>
        <w:lang w:val="es-ES" w:eastAsia="en-US" w:bidi="ar-SA"/>
      </w:rPr>
    </w:lvl>
    <w:lvl w:ilvl="6">
      <w:numFmt w:val="bullet"/>
      <w:lvlText w:val="•"/>
      <w:lvlJc w:val="left"/>
      <w:pPr>
        <w:ind w:left="6442" w:hanging="721"/>
      </w:pPr>
      <w:rPr>
        <w:rFonts w:hint="default"/>
        <w:lang w:val="es-ES" w:eastAsia="en-US" w:bidi="ar-SA"/>
      </w:rPr>
    </w:lvl>
    <w:lvl w:ilvl="7">
      <w:numFmt w:val="bullet"/>
      <w:lvlText w:val="•"/>
      <w:lvlJc w:val="left"/>
      <w:pPr>
        <w:ind w:left="7406" w:hanging="721"/>
      </w:pPr>
      <w:rPr>
        <w:rFonts w:hint="default"/>
        <w:lang w:val="es-ES" w:eastAsia="en-US" w:bidi="ar-SA"/>
      </w:rPr>
    </w:lvl>
    <w:lvl w:ilvl="8">
      <w:numFmt w:val="bullet"/>
      <w:lvlText w:val="•"/>
      <w:lvlJc w:val="left"/>
      <w:pPr>
        <w:ind w:left="8371" w:hanging="721"/>
      </w:pPr>
      <w:rPr>
        <w:rFonts w:hint="default"/>
        <w:lang w:val="es-ES" w:eastAsia="en-US" w:bidi="ar-SA"/>
      </w:rPr>
    </w:lvl>
  </w:abstractNum>
  <w:abstractNum w:abstractNumId="19" w15:restartNumberingAfterBreak="0">
    <w:nsid w:val="50092587"/>
    <w:multiLevelType w:val="hybridMultilevel"/>
    <w:tmpl w:val="E9DEAEC2"/>
    <w:lvl w:ilvl="0" w:tplc="EF0414D2">
      <w:start w:val="7"/>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tplc="2D4ADFEE">
      <w:numFmt w:val="bullet"/>
      <w:lvlText w:val="•"/>
      <w:lvlJc w:val="left"/>
      <w:pPr>
        <w:ind w:left="2146" w:hanging="709"/>
      </w:pPr>
      <w:rPr>
        <w:rFonts w:hint="default"/>
        <w:lang w:val="es-ES" w:eastAsia="en-US" w:bidi="ar-SA"/>
      </w:rPr>
    </w:lvl>
    <w:lvl w:ilvl="2" w:tplc="32A093EA">
      <w:numFmt w:val="bullet"/>
      <w:lvlText w:val="•"/>
      <w:lvlJc w:val="left"/>
      <w:pPr>
        <w:ind w:left="3052" w:hanging="709"/>
      </w:pPr>
      <w:rPr>
        <w:rFonts w:hint="default"/>
        <w:lang w:val="es-ES" w:eastAsia="en-US" w:bidi="ar-SA"/>
      </w:rPr>
    </w:lvl>
    <w:lvl w:ilvl="3" w:tplc="FA44A438">
      <w:numFmt w:val="bullet"/>
      <w:lvlText w:val="•"/>
      <w:lvlJc w:val="left"/>
      <w:pPr>
        <w:ind w:left="3958" w:hanging="709"/>
      </w:pPr>
      <w:rPr>
        <w:rFonts w:hint="default"/>
        <w:lang w:val="es-ES" w:eastAsia="en-US" w:bidi="ar-SA"/>
      </w:rPr>
    </w:lvl>
    <w:lvl w:ilvl="4" w:tplc="8076B62C">
      <w:numFmt w:val="bullet"/>
      <w:lvlText w:val="•"/>
      <w:lvlJc w:val="left"/>
      <w:pPr>
        <w:ind w:left="4864" w:hanging="709"/>
      </w:pPr>
      <w:rPr>
        <w:rFonts w:hint="default"/>
        <w:lang w:val="es-ES" w:eastAsia="en-US" w:bidi="ar-SA"/>
      </w:rPr>
    </w:lvl>
    <w:lvl w:ilvl="5" w:tplc="287C7098">
      <w:numFmt w:val="bullet"/>
      <w:lvlText w:val="•"/>
      <w:lvlJc w:val="left"/>
      <w:pPr>
        <w:ind w:left="5770" w:hanging="709"/>
      </w:pPr>
      <w:rPr>
        <w:rFonts w:hint="default"/>
        <w:lang w:val="es-ES" w:eastAsia="en-US" w:bidi="ar-SA"/>
      </w:rPr>
    </w:lvl>
    <w:lvl w:ilvl="6" w:tplc="D6063DB0">
      <w:numFmt w:val="bullet"/>
      <w:lvlText w:val="•"/>
      <w:lvlJc w:val="left"/>
      <w:pPr>
        <w:ind w:left="6676" w:hanging="709"/>
      </w:pPr>
      <w:rPr>
        <w:rFonts w:hint="default"/>
        <w:lang w:val="es-ES" w:eastAsia="en-US" w:bidi="ar-SA"/>
      </w:rPr>
    </w:lvl>
    <w:lvl w:ilvl="7" w:tplc="073CC2BA">
      <w:numFmt w:val="bullet"/>
      <w:lvlText w:val="•"/>
      <w:lvlJc w:val="left"/>
      <w:pPr>
        <w:ind w:left="7582" w:hanging="709"/>
      </w:pPr>
      <w:rPr>
        <w:rFonts w:hint="default"/>
        <w:lang w:val="es-ES" w:eastAsia="en-US" w:bidi="ar-SA"/>
      </w:rPr>
    </w:lvl>
    <w:lvl w:ilvl="8" w:tplc="E45C2788">
      <w:numFmt w:val="bullet"/>
      <w:lvlText w:val="•"/>
      <w:lvlJc w:val="left"/>
      <w:pPr>
        <w:ind w:left="8488" w:hanging="709"/>
      </w:pPr>
      <w:rPr>
        <w:rFonts w:hint="default"/>
        <w:lang w:val="es-ES" w:eastAsia="en-US" w:bidi="ar-SA"/>
      </w:rPr>
    </w:lvl>
  </w:abstractNum>
  <w:abstractNum w:abstractNumId="20" w15:restartNumberingAfterBreak="0">
    <w:nsid w:val="50BE47F6"/>
    <w:multiLevelType w:val="hybridMultilevel"/>
    <w:tmpl w:val="C20E0776"/>
    <w:lvl w:ilvl="0" w:tplc="733ADE90">
      <w:numFmt w:val="bullet"/>
      <w:lvlText w:val=""/>
      <w:lvlJc w:val="left"/>
      <w:pPr>
        <w:ind w:left="1261" w:hanging="349"/>
      </w:pPr>
      <w:rPr>
        <w:rFonts w:ascii="Symbol" w:eastAsia="Symbol" w:hAnsi="Symbol" w:cs="Symbol" w:hint="default"/>
        <w:w w:val="100"/>
        <w:sz w:val="22"/>
        <w:szCs w:val="22"/>
        <w:lang w:val="es-ES" w:eastAsia="en-US" w:bidi="ar-SA"/>
      </w:rPr>
    </w:lvl>
    <w:lvl w:ilvl="1" w:tplc="DC843FAC">
      <w:numFmt w:val="bullet"/>
      <w:lvlText w:val="•"/>
      <w:lvlJc w:val="left"/>
      <w:pPr>
        <w:ind w:left="2164" w:hanging="349"/>
      </w:pPr>
      <w:rPr>
        <w:rFonts w:hint="default"/>
        <w:lang w:val="es-ES" w:eastAsia="en-US" w:bidi="ar-SA"/>
      </w:rPr>
    </w:lvl>
    <w:lvl w:ilvl="2" w:tplc="033C54C2">
      <w:numFmt w:val="bullet"/>
      <w:lvlText w:val="•"/>
      <w:lvlJc w:val="left"/>
      <w:pPr>
        <w:ind w:left="3068" w:hanging="349"/>
      </w:pPr>
      <w:rPr>
        <w:rFonts w:hint="default"/>
        <w:lang w:val="es-ES" w:eastAsia="en-US" w:bidi="ar-SA"/>
      </w:rPr>
    </w:lvl>
    <w:lvl w:ilvl="3" w:tplc="005075BE">
      <w:numFmt w:val="bullet"/>
      <w:lvlText w:val="•"/>
      <w:lvlJc w:val="left"/>
      <w:pPr>
        <w:ind w:left="3972" w:hanging="349"/>
      </w:pPr>
      <w:rPr>
        <w:rFonts w:hint="default"/>
        <w:lang w:val="es-ES" w:eastAsia="en-US" w:bidi="ar-SA"/>
      </w:rPr>
    </w:lvl>
    <w:lvl w:ilvl="4" w:tplc="9926CA0E">
      <w:numFmt w:val="bullet"/>
      <w:lvlText w:val="•"/>
      <w:lvlJc w:val="left"/>
      <w:pPr>
        <w:ind w:left="4876" w:hanging="349"/>
      </w:pPr>
      <w:rPr>
        <w:rFonts w:hint="default"/>
        <w:lang w:val="es-ES" w:eastAsia="en-US" w:bidi="ar-SA"/>
      </w:rPr>
    </w:lvl>
    <w:lvl w:ilvl="5" w:tplc="F95CD722">
      <w:numFmt w:val="bullet"/>
      <w:lvlText w:val="•"/>
      <w:lvlJc w:val="left"/>
      <w:pPr>
        <w:ind w:left="5780" w:hanging="349"/>
      </w:pPr>
      <w:rPr>
        <w:rFonts w:hint="default"/>
        <w:lang w:val="es-ES" w:eastAsia="en-US" w:bidi="ar-SA"/>
      </w:rPr>
    </w:lvl>
    <w:lvl w:ilvl="6" w:tplc="F19A39D0">
      <w:numFmt w:val="bullet"/>
      <w:lvlText w:val="•"/>
      <w:lvlJc w:val="left"/>
      <w:pPr>
        <w:ind w:left="6684" w:hanging="349"/>
      </w:pPr>
      <w:rPr>
        <w:rFonts w:hint="default"/>
        <w:lang w:val="es-ES" w:eastAsia="en-US" w:bidi="ar-SA"/>
      </w:rPr>
    </w:lvl>
    <w:lvl w:ilvl="7" w:tplc="7454281C">
      <w:numFmt w:val="bullet"/>
      <w:lvlText w:val="•"/>
      <w:lvlJc w:val="left"/>
      <w:pPr>
        <w:ind w:left="7588" w:hanging="349"/>
      </w:pPr>
      <w:rPr>
        <w:rFonts w:hint="default"/>
        <w:lang w:val="es-ES" w:eastAsia="en-US" w:bidi="ar-SA"/>
      </w:rPr>
    </w:lvl>
    <w:lvl w:ilvl="8" w:tplc="FC48239C">
      <w:numFmt w:val="bullet"/>
      <w:lvlText w:val="•"/>
      <w:lvlJc w:val="left"/>
      <w:pPr>
        <w:ind w:left="8492" w:hanging="349"/>
      </w:pPr>
      <w:rPr>
        <w:rFonts w:hint="default"/>
        <w:lang w:val="es-ES" w:eastAsia="en-US" w:bidi="ar-SA"/>
      </w:rPr>
    </w:lvl>
  </w:abstractNum>
  <w:abstractNum w:abstractNumId="21" w15:restartNumberingAfterBreak="0">
    <w:nsid w:val="5C707907"/>
    <w:multiLevelType w:val="hybridMultilevel"/>
    <w:tmpl w:val="C4D6EB24"/>
    <w:lvl w:ilvl="0" w:tplc="5F469AFA">
      <w:numFmt w:val="bullet"/>
      <w:lvlText w:val=""/>
      <w:lvlJc w:val="left"/>
      <w:pPr>
        <w:ind w:left="827" w:hanging="348"/>
      </w:pPr>
      <w:rPr>
        <w:rFonts w:ascii="Symbol" w:eastAsia="Symbol" w:hAnsi="Symbol" w:cs="Symbol" w:hint="default"/>
        <w:w w:val="100"/>
        <w:sz w:val="22"/>
        <w:szCs w:val="22"/>
        <w:lang w:val="es-ES" w:eastAsia="en-US" w:bidi="ar-SA"/>
      </w:rPr>
    </w:lvl>
    <w:lvl w:ilvl="1" w:tplc="F342DB58">
      <w:numFmt w:val="bullet"/>
      <w:lvlText w:val="•"/>
      <w:lvlJc w:val="left"/>
      <w:pPr>
        <w:ind w:left="1133" w:hanging="348"/>
      </w:pPr>
      <w:rPr>
        <w:rFonts w:hint="default"/>
        <w:lang w:val="es-ES" w:eastAsia="en-US" w:bidi="ar-SA"/>
      </w:rPr>
    </w:lvl>
    <w:lvl w:ilvl="2" w:tplc="5E020308">
      <w:numFmt w:val="bullet"/>
      <w:lvlText w:val="•"/>
      <w:lvlJc w:val="left"/>
      <w:pPr>
        <w:ind w:left="1447" w:hanging="348"/>
      </w:pPr>
      <w:rPr>
        <w:rFonts w:hint="default"/>
        <w:lang w:val="es-ES" w:eastAsia="en-US" w:bidi="ar-SA"/>
      </w:rPr>
    </w:lvl>
    <w:lvl w:ilvl="3" w:tplc="9452BBDC">
      <w:numFmt w:val="bullet"/>
      <w:lvlText w:val="•"/>
      <w:lvlJc w:val="left"/>
      <w:pPr>
        <w:ind w:left="1761" w:hanging="348"/>
      </w:pPr>
      <w:rPr>
        <w:rFonts w:hint="default"/>
        <w:lang w:val="es-ES" w:eastAsia="en-US" w:bidi="ar-SA"/>
      </w:rPr>
    </w:lvl>
    <w:lvl w:ilvl="4" w:tplc="9F889AC4">
      <w:numFmt w:val="bullet"/>
      <w:lvlText w:val="•"/>
      <w:lvlJc w:val="left"/>
      <w:pPr>
        <w:ind w:left="2075" w:hanging="348"/>
      </w:pPr>
      <w:rPr>
        <w:rFonts w:hint="default"/>
        <w:lang w:val="es-ES" w:eastAsia="en-US" w:bidi="ar-SA"/>
      </w:rPr>
    </w:lvl>
    <w:lvl w:ilvl="5" w:tplc="F3E419C0">
      <w:numFmt w:val="bullet"/>
      <w:lvlText w:val="•"/>
      <w:lvlJc w:val="left"/>
      <w:pPr>
        <w:ind w:left="2389" w:hanging="348"/>
      </w:pPr>
      <w:rPr>
        <w:rFonts w:hint="default"/>
        <w:lang w:val="es-ES" w:eastAsia="en-US" w:bidi="ar-SA"/>
      </w:rPr>
    </w:lvl>
    <w:lvl w:ilvl="6" w:tplc="1FB255F4">
      <w:numFmt w:val="bullet"/>
      <w:lvlText w:val="•"/>
      <w:lvlJc w:val="left"/>
      <w:pPr>
        <w:ind w:left="2703" w:hanging="348"/>
      </w:pPr>
      <w:rPr>
        <w:rFonts w:hint="default"/>
        <w:lang w:val="es-ES" w:eastAsia="en-US" w:bidi="ar-SA"/>
      </w:rPr>
    </w:lvl>
    <w:lvl w:ilvl="7" w:tplc="D8A85D6C">
      <w:numFmt w:val="bullet"/>
      <w:lvlText w:val="•"/>
      <w:lvlJc w:val="left"/>
      <w:pPr>
        <w:ind w:left="3017" w:hanging="348"/>
      </w:pPr>
      <w:rPr>
        <w:rFonts w:hint="default"/>
        <w:lang w:val="es-ES" w:eastAsia="en-US" w:bidi="ar-SA"/>
      </w:rPr>
    </w:lvl>
    <w:lvl w:ilvl="8" w:tplc="52CAA4E8">
      <w:numFmt w:val="bullet"/>
      <w:lvlText w:val="•"/>
      <w:lvlJc w:val="left"/>
      <w:pPr>
        <w:ind w:left="3331" w:hanging="348"/>
      </w:pPr>
      <w:rPr>
        <w:rFonts w:hint="default"/>
        <w:lang w:val="es-ES" w:eastAsia="en-US" w:bidi="ar-SA"/>
      </w:rPr>
    </w:lvl>
  </w:abstractNum>
  <w:abstractNum w:abstractNumId="22" w15:restartNumberingAfterBreak="0">
    <w:nsid w:val="6AC73417"/>
    <w:multiLevelType w:val="hybridMultilevel"/>
    <w:tmpl w:val="28BE66EE"/>
    <w:lvl w:ilvl="0" w:tplc="20B048D4">
      <w:numFmt w:val="bullet"/>
      <w:lvlText w:val=""/>
      <w:lvlJc w:val="left"/>
      <w:pPr>
        <w:ind w:left="900" w:hanging="360"/>
      </w:pPr>
      <w:rPr>
        <w:rFonts w:ascii="Wingdings" w:eastAsia="Wingdings" w:hAnsi="Wingdings" w:cs="Wingdings" w:hint="default"/>
        <w:w w:val="100"/>
        <w:sz w:val="22"/>
        <w:szCs w:val="22"/>
        <w:lang w:val="es-ES" w:eastAsia="en-US" w:bidi="ar-SA"/>
      </w:rPr>
    </w:lvl>
    <w:lvl w:ilvl="1" w:tplc="45F6590A">
      <w:numFmt w:val="bullet"/>
      <w:lvlText w:val="•"/>
      <w:lvlJc w:val="left"/>
      <w:pPr>
        <w:ind w:left="1840" w:hanging="360"/>
      </w:pPr>
      <w:rPr>
        <w:rFonts w:hint="default"/>
        <w:lang w:val="es-ES" w:eastAsia="en-US" w:bidi="ar-SA"/>
      </w:rPr>
    </w:lvl>
    <w:lvl w:ilvl="2" w:tplc="3068957A">
      <w:numFmt w:val="bullet"/>
      <w:lvlText w:val="•"/>
      <w:lvlJc w:val="left"/>
      <w:pPr>
        <w:ind w:left="2780" w:hanging="360"/>
      </w:pPr>
      <w:rPr>
        <w:rFonts w:hint="default"/>
        <w:lang w:val="es-ES" w:eastAsia="en-US" w:bidi="ar-SA"/>
      </w:rPr>
    </w:lvl>
    <w:lvl w:ilvl="3" w:tplc="CD4A253E">
      <w:numFmt w:val="bullet"/>
      <w:lvlText w:val="•"/>
      <w:lvlJc w:val="left"/>
      <w:pPr>
        <w:ind w:left="3720" w:hanging="360"/>
      </w:pPr>
      <w:rPr>
        <w:rFonts w:hint="default"/>
        <w:lang w:val="es-ES" w:eastAsia="en-US" w:bidi="ar-SA"/>
      </w:rPr>
    </w:lvl>
    <w:lvl w:ilvl="4" w:tplc="239A2B72">
      <w:numFmt w:val="bullet"/>
      <w:lvlText w:val="•"/>
      <w:lvlJc w:val="left"/>
      <w:pPr>
        <w:ind w:left="4660" w:hanging="360"/>
      </w:pPr>
      <w:rPr>
        <w:rFonts w:hint="default"/>
        <w:lang w:val="es-ES" w:eastAsia="en-US" w:bidi="ar-SA"/>
      </w:rPr>
    </w:lvl>
    <w:lvl w:ilvl="5" w:tplc="21865CCA">
      <w:numFmt w:val="bullet"/>
      <w:lvlText w:val="•"/>
      <w:lvlJc w:val="left"/>
      <w:pPr>
        <w:ind w:left="5600" w:hanging="360"/>
      </w:pPr>
      <w:rPr>
        <w:rFonts w:hint="default"/>
        <w:lang w:val="es-ES" w:eastAsia="en-US" w:bidi="ar-SA"/>
      </w:rPr>
    </w:lvl>
    <w:lvl w:ilvl="6" w:tplc="06BA5D44">
      <w:numFmt w:val="bullet"/>
      <w:lvlText w:val="•"/>
      <w:lvlJc w:val="left"/>
      <w:pPr>
        <w:ind w:left="6540" w:hanging="360"/>
      </w:pPr>
      <w:rPr>
        <w:rFonts w:hint="default"/>
        <w:lang w:val="es-ES" w:eastAsia="en-US" w:bidi="ar-SA"/>
      </w:rPr>
    </w:lvl>
    <w:lvl w:ilvl="7" w:tplc="589A7878">
      <w:numFmt w:val="bullet"/>
      <w:lvlText w:val="•"/>
      <w:lvlJc w:val="left"/>
      <w:pPr>
        <w:ind w:left="7480" w:hanging="360"/>
      </w:pPr>
      <w:rPr>
        <w:rFonts w:hint="default"/>
        <w:lang w:val="es-ES" w:eastAsia="en-US" w:bidi="ar-SA"/>
      </w:rPr>
    </w:lvl>
    <w:lvl w:ilvl="8" w:tplc="028CF86C">
      <w:numFmt w:val="bullet"/>
      <w:lvlText w:val="•"/>
      <w:lvlJc w:val="left"/>
      <w:pPr>
        <w:ind w:left="8420" w:hanging="360"/>
      </w:pPr>
      <w:rPr>
        <w:rFonts w:hint="default"/>
        <w:lang w:val="es-ES" w:eastAsia="en-US" w:bidi="ar-SA"/>
      </w:rPr>
    </w:lvl>
  </w:abstractNum>
  <w:abstractNum w:abstractNumId="23" w15:restartNumberingAfterBreak="0">
    <w:nsid w:val="79A3420D"/>
    <w:multiLevelType w:val="hybridMultilevel"/>
    <w:tmpl w:val="66B258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135907709">
    <w:abstractNumId w:val="19"/>
  </w:num>
  <w:num w:numId="2" w16cid:durableId="1516505627">
    <w:abstractNumId w:val="22"/>
  </w:num>
  <w:num w:numId="3" w16cid:durableId="788429767">
    <w:abstractNumId w:val="20"/>
  </w:num>
  <w:num w:numId="4" w16cid:durableId="1511066624">
    <w:abstractNumId w:val="18"/>
  </w:num>
  <w:num w:numId="5" w16cid:durableId="320232630">
    <w:abstractNumId w:val="5"/>
  </w:num>
  <w:num w:numId="6" w16cid:durableId="1740404097">
    <w:abstractNumId w:val="13"/>
  </w:num>
  <w:num w:numId="7" w16cid:durableId="1289125226">
    <w:abstractNumId w:val="6"/>
  </w:num>
  <w:num w:numId="8" w16cid:durableId="643125066">
    <w:abstractNumId w:val="16"/>
  </w:num>
  <w:num w:numId="9" w16cid:durableId="306251498">
    <w:abstractNumId w:val="7"/>
  </w:num>
  <w:num w:numId="10" w16cid:durableId="538399278">
    <w:abstractNumId w:val="14"/>
  </w:num>
  <w:num w:numId="11" w16cid:durableId="90009419">
    <w:abstractNumId w:val="21"/>
  </w:num>
  <w:num w:numId="12" w16cid:durableId="1590382371">
    <w:abstractNumId w:val="0"/>
  </w:num>
  <w:num w:numId="13" w16cid:durableId="768551184">
    <w:abstractNumId w:val="17"/>
  </w:num>
  <w:num w:numId="14" w16cid:durableId="359431361">
    <w:abstractNumId w:val="11"/>
  </w:num>
  <w:num w:numId="15" w16cid:durableId="1745106177">
    <w:abstractNumId w:val="1"/>
  </w:num>
  <w:num w:numId="16" w16cid:durableId="1504473814">
    <w:abstractNumId w:val="2"/>
  </w:num>
  <w:num w:numId="17" w16cid:durableId="1252277079">
    <w:abstractNumId w:val="15"/>
  </w:num>
  <w:num w:numId="18" w16cid:durableId="984431993">
    <w:abstractNumId w:val="9"/>
  </w:num>
  <w:num w:numId="19" w16cid:durableId="1959070234">
    <w:abstractNumId w:val="4"/>
  </w:num>
  <w:num w:numId="20" w16cid:durableId="1788547438">
    <w:abstractNumId w:val="10"/>
  </w:num>
  <w:num w:numId="21" w16cid:durableId="146631987">
    <w:abstractNumId w:val="12"/>
  </w:num>
  <w:num w:numId="22" w16cid:durableId="2013141764">
    <w:abstractNumId w:val="8"/>
  </w:num>
  <w:num w:numId="23" w16cid:durableId="156456632">
    <w:abstractNumId w:val="3"/>
  </w:num>
  <w:num w:numId="24" w16cid:durableId="11901437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6QF0vTHoyBPeyUuxvDurqaYXWl4lNhOYAwr4IVU+XoSHujngmqEdmOVNGnSKVucEbzY/cH538ssKJ3LBzY1vkA==" w:salt="oee7OoG+qiQR3u1zasZUOQ=="/>
  <w:autoFormatOverrid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3F8"/>
    <w:rsid w:val="00030D9D"/>
    <w:rsid w:val="000333CE"/>
    <w:rsid w:val="0005026D"/>
    <w:rsid w:val="0009089A"/>
    <w:rsid w:val="000B1A82"/>
    <w:rsid w:val="000D0E42"/>
    <w:rsid w:val="000D1542"/>
    <w:rsid w:val="000E056A"/>
    <w:rsid w:val="000F7621"/>
    <w:rsid w:val="001073F8"/>
    <w:rsid w:val="001268CE"/>
    <w:rsid w:val="001657E0"/>
    <w:rsid w:val="001761B3"/>
    <w:rsid w:val="00194410"/>
    <w:rsid w:val="001A54F5"/>
    <w:rsid w:val="001D0BC7"/>
    <w:rsid w:val="001E0D29"/>
    <w:rsid w:val="00237933"/>
    <w:rsid w:val="002F4AE5"/>
    <w:rsid w:val="00304FE9"/>
    <w:rsid w:val="00332CC9"/>
    <w:rsid w:val="00367075"/>
    <w:rsid w:val="00405656"/>
    <w:rsid w:val="004200B0"/>
    <w:rsid w:val="00424B2F"/>
    <w:rsid w:val="00424DC5"/>
    <w:rsid w:val="004A3DF4"/>
    <w:rsid w:val="004E5E67"/>
    <w:rsid w:val="00525730"/>
    <w:rsid w:val="00550EE8"/>
    <w:rsid w:val="0058675B"/>
    <w:rsid w:val="00597BF8"/>
    <w:rsid w:val="005A53D7"/>
    <w:rsid w:val="005B6E35"/>
    <w:rsid w:val="005B71AC"/>
    <w:rsid w:val="005D17D6"/>
    <w:rsid w:val="005F26F7"/>
    <w:rsid w:val="0060188E"/>
    <w:rsid w:val="006171E8"/>
    <w:rsid w:val="00617A67"/>
    <w:rsid w:val="00622C72"/>
    <w:rsid w:val="00623AD9"/>
    <w:rsid w:val="00626DDF"/>
    <w:rsid w:val="00677D25"/>
    <w:rsid w:val="00682F88"/>
    <w:rsid w:val="0068664C"/>
    <w:rsid w:val="006E2330"/>
    <w:rsid w:val="006E52B3"/>
    <w:rsid w:val="007100C7"/>
    <w:rsid w:val="00724096"/>
    <w:rsid w:val="00733423"/>
    <w:rsid w:val="00762314"/>
    <w:rsid w:val="00774CAD"/>
    <w:rsid w:val="00791290"/>
    <w:rsid w:val="007928F2"/>
    <w:rsid w:val="007B3949"/>
    <w:rsid w:val="00811B73"/>
    <w:rsid w:val="008622AF"/>
    <w:rsid w:val="008A79B9"/>
    <w:rsid w:val="008B0A4E"/>
    <w:rsid w:val="008B54FB"/>
    <w:rsid w:val="008E146D"/>
    <w:rsid w:val="008E3EB6"/>
    <w:rsid w:val="009622F9"/>
    <w:rsid w:val="0096292B"/>
    <w:rsid w:val="0096736D"/>
    <w:rsid w:val="00972DDD"/>
    <w:rsid w:val="009772B8"/>
    <w:rsid w:val="009B2A2E"/>
    <w:rsid w:val="009C1BBF"/>
    <w:rsid w:val="009E6F5D"/>
    <w:rsid w:val="00A1160B"/>
    <w:rsid w:val="00A42C52"/>
    <w:rsid w:val="00A607AC"/>
    <w:rsid w:val="00A736A5"/>
    <w:rsid w:val="00A94E79"/>
    <w:rsid w:val="00AA3D35"/>
    <w:rsid w:val="00AE1F20"/>
    <w:rsid w:val="00AF69F9"/>
    <w:rsid w:val="00AF779E"/>
    <w:rsid w:val="00B026AF"/>
    <w:rsid w:val="00B21E19"/>
    <w:rsid w:val="00B42E3C"/>
    <w:rsid w:val="00B54701"/>
    <w:rsid w:val="00B56CFC"/>
    <w:rsid w:val="00B67E28"/>
    <w:rsid w:val="00B811FB"/>
    <w:rsid w:val="00BB088B"/>
    <w:rsid w:val="00BC5BB7"/>
    <w:rsid w:val="00C1273E"/>
    <w:rsid w:val="00C342B5"/>
    <w:rsid w:val="00CD3C44"/>
    <w:rsid w:val="00D3781A"/>
    <w:rsid w:val="00D875B5"/>
    <w:rsid w:val="00D91A30"/>
    <w:rsid w:val="00D9353C"/>
    <w:rsid w:val="00DA2495"/>
    <w:rsid w:val="00DB1DA1"/>
    <w:rsid w:val="00DC2515"/>
    <w:rsid w:val="00DC3926"/>
    <w:rsid w:val="00E117DD"/>
    <w:rsid w:val="00E14437"/>
    <w:rsid w:val="00E24216"/>
    <w:rsid w:val="00E7506E"/>
    <w:rsid w:val="00EC125D"/>
    <w:rsid w:val="00F00510"/>
    <w:rsid w:val="00F06964"/>
    <w:rsid w:val="00F115B4"/>
    <w:rsid w:val="00F13B49"/>
    <w:rsid w:val="00F156B4"/>
    <w:rsid w:val="00F365ED"/>
    <w:rsid w:val="00F5593D"/>
    <w:rsid w:val="00F62575"/>
    <w:rsid w:val="00FA548C"/>
    <w:rsid w:val="00FA79D5"/>
    <w:rsid w:val="00FB51E2"/>
    <w:rsid w:val="00FB62E2"/>
    <w:rsid w:val="00FC798A"/>
    <w:rsid w:val="00FD20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47094"/>
  <w15:docId w15:val="{AC190A79-B16B-4D7B-A059-2BFA5F2E5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locked/>
    <w:pPr>
      <w:ind w:left="1249" w:hanging="709"/>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locked/>
  </w:style>
  <w:style w:type="paragraph" w:styleId="Prrafodelista">
    <w:name w:val="List Paragraph"/>
    <w:basedOn w:val="Normal"/>
    <w:uiPriority w:val="1"/>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iPriority w:val="99"/>
    <w:unhideWhenUsed/>
    <w:locked/>
    <w:rsid w:val="00A736A5"/>
    <w:pPr>
      <w:tabs>
        <w:tab w:val="center" w:pos="4419"/>
        <w:tab w:val="right" w:pos="8838"/>
      </w:tabs>
    </w:pPr>
  </w:style>
  <w:style w:type="character" w:customStyle="1" w:styleId="PiedepginaCar">
    <w:name w:val="Pie de página Car"/>
    <w:basedOn w:val="Fuentedeprrafopredeter"/>
    <w:link w:val="Piedepgina"/>
    <w:uiPriority w:val="99"/>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Mencinsinresolver1">
    <w:name w:val="Mención sin resolver1"/>
    <w:basedOn w:val="Fuentedeprrafopredeter"/>
    <w:uiPriority w:val="99"/>
    <w:semiHidden/>
    <w:unhideWhenUsed/>
    <w:locked/>
    <w:rsid w:val="00194410"/>
    <w:rPr>
      <w:color w:val="605E5C"/>
      <w:shd w:val="clear" w:color="auto" w:fill="E1DFDD"/>
    </w:rPr>
  </w:style>
  <w:style w:type="paragraph" w:styleId="Sinespaciado">
    <w:name w:val="No Spacing"/>
    <w:link w:val="SinespaciadoCar"/>
    <w:uiPriority w:val="1"/>
    <w:qFormat/>
    <w:locked/>
    <w:rsid w:val="00FC798A"/>
    <w:pPr>
      <w:widowControl/>
      <w:autoSpaceDE/>
      <w:autoSpaceDN/>
    </w:pPr>
    <w:rPr>
      <w:rFonts w:ascii="Calibri" w:eastAsia="Times New Roman" w:hAnsi="Calibri" w:cs="Times New Roman"/>
      <w:lang w:val="es-CO" w:eastAsia="es-CO"/>
    </w:rPr>
  </w:style>
  <w:style w:type="character" w:customStyle="1" w:styleId="SinespaciadoCar">
    <w:name w:val="Sin espaciado Car"/>
    <w:link w:val="Sinespaciado"/>
    <w:uiPriority w:val="1"/>
    <w:rsid w:val="00FC798A"/>
    <w:rPr>
      <w:rFonts w:ascii="Calibri" w:eastAsia="Times New Roman" w:hAnsi="Calibri" w:cs="Times New Roman"/>
      <w:lang w:val="es-CO" w:eastAsia="es-CO"/>
    </w:rPr>
  </w:style>
  <w:style w:type="table" w:customStyle="1" w:styleId="TableNormal">
    <w:name w:val="Table Normal"/>
    <w:uiPriority w:val="2"/>
    <w:semiHidden/>
    <w:unhideWhenUsed/>
    <w:qFormat/>
    <w:rsid w:val="004200B0"/>
    <w:tblPr>
      <w:tblInd w:w="0" w:type="dxa"/>
      <w:tblCellMar>
        <w:top w:w="0" w:type="dxa"/>
        <w:left w:w="0" w:type="dxa"/>
        <w:bottom w:w="0" w:type="dxa"/>
        <w:right w:w="0" w:type="dxa"/>
      </w:tblCellMar>
    </w:tblPr>
  </w:style>
  <w:style w:type="paragraph" w:customStyle="1" w:styleId="vlaz4d">
    <w:name w:val="vlaz4d"/>
    <w:basedOn w:val="Normal"/>
    <w:rsid w:val="00F115B4"/>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532589">
      <w:bodyDiv w:val="1"/>
      <w:marLeft w:val="0"/>
      <w:marRight w:val="0"/>
      <w:marTop w:val="0"/>
      <w:marBottom w:val="0"/>
      <w:divBdr>
        <w:top w:val="none" w:sz="0" w:space="0" w:color="auto"/>
        <w:left w:val="none" w:sz="0" w:space="0" w:color="auto"/>
        <w:bottom w:val="none" w:sz="0" w:space="0" w:color="auto"/>
        <w:right w:val="none" w:sz="0" w:space="0" w:color="auto"/>
      </w:divBdr>
    </w:div>
    <w:div w:id="868834276">
      <w:bodyDiv w:val="1"/>
      <w:marLeft w:val="0"/>
      <w:marRight w:val="0"/>
      <w:marTop w:val="0"/>
      <w:marBottom w:val="0"/>
      <w:divBdr>
        <w:top w:val="none" w:sz="0" w:space="0" w:color="auto"/>
        <w:left w:val="none" w:sz="0" w:space="0" w:color="auto"/>
        <w:bottom w:val="none" w:sz="0" w:space="0" w:color="auto"/>
        <w:right w:val="none" w:sz="0" w:space="0" w:color="auto"/>
      </w:divBdr>
    </w:div>
    <w:div w:id="887840023">
      <w:bodyDiv w:val="1"/>
      <w:marLeft w:val="0"/>
      <w:marRight w:val="0"/>
      <w:marTop w:val="0"/>
      <w:marBottom w:val="0"/>
      <w:divBdr>
        <w:top w:val="none" w:sz="0" w:space="0" w:color="auto"/>
        <w:left w:val="none" w:sz="0" w:space="0" w:color="auto"/>
        <w:bottom w:val="none" w:sz="0" w:space="0" w:color="auto"/>
        <w:right w:val="none" w:sz="0" w:space="0" w:color="auto"/>
      </w:divBdr>
    </w:div>
    <w:div w:id="966354247">
      <w:bodyDiv w:val="1"/>
      <w:marLeft w:val="0"/>
      <w:marRight w:val="0"/>
      <w:marTop w:val="0"/>
      <w:marBottom w:val="0"/>
      <w:divBdr>
        <w:top w:val="none" w:sz="0" w:space="0" w:color="auto"/>
        <w:left w:val="none" w:sz="0" w:space="0" w:color="auto"/>
        <w:bottom w:val="none" w:sz="0" w:space="0" w:color="auto"/>
        <w:right w:val="none" w:sz="0" w:space="0" w:color="auto"/>
      </w:divBdr>
    </w:div>
    <w:div w:id="1059938100">
      <w:bodyDiv w:val="1"/>
      <w:marLeft w:val="0"/>
      <w:marRight w:val="0"/>
      <w:marTop w:val="0"/>
      <w:marBottom w:val="0"/>
      <w:divBdr>
        <w:top w:val="none" w:sz="0" w:space="0" w:color="auto"/>
        <w:left w:val="none" w:sz="0" w:space="0" w:color="auto"/>
        <w:bottom w:val="none" w:sz="0" w:space="0" w:color="auto"/>
        <w:right w:val="none" w:sz="0" w:space="0" w:color="auto"/>
      </w:divBdr>
    </w:div>
    <w:div w:id="1568683675">
      <w:bodyDiv w:val="1"/>
      <w:marLeft w:val="0"/>
      <w:marRight w:val="0"/>
      <w:marTop w:val="0"/>
      <w:marBottom w:val="0"/>
      <w:divBdr>
        <w:top w:val="none" w:sz="0" w:space="0" w:color="auto"/>
        <w:left w:val="none" w:sz="0" w:space="0" w:color="auto"/>
        <w:bottom w:val="none" w:sz="0" w:space="0" w:color="auto"/>
        <w:right w:val="none" w:sz="0" w:space="0" w:color="auto"/>
      </w:divBdr>
    </w:div>
    <w:div w:id="1707675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21407-32AC-415E-97D4-5A14ED04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1038</Words>
  <Characters>5714</Characters>
  <Application>Microsoft Office Word</Application>
  <DocSecurity>8</DocSecurity>
  <Lines>47</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Erick Aranda</cp:lastModifiedBy>
  <cp:revision>6</cp:revision>
  <dcterms:created xsi:type="dcterms:W3CDTF">2026-04-09T13:56:00Z</dcterms:created>
  <dcterms:modified xsi:type="dcterms:W3CDTF">2026-04-27T20:42:00Z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ies>
</file>